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DE3DA2" w:rsidRDefault="00DE3DA2" w:rsidP="00A650F0">
                            <w:pPr>
                              <w:pStyle w:val="Ttulo1"/>
                              <w:jc w:val="center"/>
                              <w:rPr>
                                <w:rFonts w:ascii="Arial" w:hAnsi="Arial" w:cs="Arial"/>
                                <w:b/>
                                <w:bCs/>
                                <w:sz w:val="110"/>
                                <w:szCs w:val="110"/>
                              </w:rPr>
                            </w:pPr>
                            <w:r>
                              <w:rPr>
                                <w:rFonts w:ascii="Arial" w:hAnsi="Arial" w:cs="Arial"/>
                                <w:b/>
                                <w:bCs/>
                                <w:sz w:val="110"/>
                                <w:szCs w:val="110"/>
                              </w:rPr>
                              <w:t>Boletín Municipal</w:t>
                            </w:r>
                          </w:p>
                          <w:p w:rsidR="00DE3DA2" w:rsidRDefault="00DE3DA2" w:rsidP="00A650F0">
                            <w:pPr>
                              <w:jc w:val="center"/>
                            </w:pPr>
                          </w:p>
                          <w:p w:rsidR="00DE3DA2" w:rsidRDefault="00DE3DA2" w:rsidP="00A650F0">
                            <w:pPr>
                              <w:pStyle w:val="Textoindependiente"/>
                              <w:jc w:val="center"/>
                            </w:pPr>
                            <w:r>
                              <w:t xml:space="preserve">Nº  </w:t>
                            </w:r>
                            <w:r w:rsidR="000F19D1">
                              <w:t>4</w:t>
                            </w:r>
                            <w:bookmarkStart w:id="0" w:name="_GoBack"/>
                            <w:bookmarkEnd w:id="0"/>
                            <w:r>
                              <w:tab/>
                            </w:r>
                            <w:r>
                              <w:tab/>
                            </w:r>
                            <w:r>
                              <w:tab/>
                            </w:r>
                            <w:r>
                              <w:tab/>
                            </w:r>
                            <w:r>
                              <w:tab/>
                            </w:r>
                            <w:r>
                              <w:tab/>
                            </w:r>
                            <w:r>
                              <w:tab/>
                              <w:t xml:space="preserve">         Lobos,    Abril    de     2016</w:t>
                            </w:r>
                          </w:p>
                          <w:p w:rsidR="00DE3DA2" w:rsidRDefault="00DE3DA2" w:rsidP="00A650F0">
                            <w:pPr>
                              <w:pStyle w:val="Textoindependiente"/>
                              <w:jc w:val="center"/>
                            </w:pPr>
                          </w:p>
                          <w:p w:rsidR="00DE3DA2" w:rsidRDefault="00DE3DA2" w:rsidP="00A650F0">
                            <w:pPr>
                              <w:pStyle w:val="Textoindependiente"/>
                              <w:jc w:val="center"/>
                            </w:pPr>
                          </w:p>
                          <w:p w:rsidR="00DE3DA2" w:rsidRDefault="00DE3DA2"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DE3DA2" w:rsidRDefault="00DE3DA2" w:rsidP="00A650F0">
                      <w:pPr>
                        <w:pStyle w:val="Ttulo1"/>
                        <w:jc w:val="center"/>
                        <w:rPr>
                          <w:rFonts w:ascii="Arial" w:hAnsi="Arial" w:cs="Arial"/>
                          <w:b/>
                          <w:bCs/>
                          <w:sz w:val="110"/>
                          <w:szCs w:val="110"/>
                        </w:rPr>
                      </w:pPr>
                      <w:r>
                        <w:rPr>
                          <w:rFonts w:ascii="Arial" w:hAnsi="Arial" w:cs="Arial"/>
                          <w:b/>
                          <w:bCs/>
                          <w:sz w:val="110"/>
                          <w:szCs w:val="110"/>
                        </w:rPr>
                        <w:t>Boletín Municipal</w:t>
                      </w:r>
                    </w:p>
                    <w:p w:rsidR="00DE3DA2" w:rsidRDefault="00DE3DA2" w:rsidP="00A650F0">
                      <w:pPr>
                        <w:jc w:val="center"/>
                      </w:pPr>
                    </w:p>
                    <w:p w:rsidR="00DE3DA2" w:rsidRDefault="00DE3DA2" w:rsidP="00A650F0">
                      <w:pPr>
                        <w:pStyle w:val="Textoindependiente"/>
                        <w:jc w:val="center"/>
                      </w:pPr>
                      <w:r>
                        <w:t xml:space="preserve">Nº  </w:t>
                      </w:r>
                      <w:r w:rsidR="000F19D1">
                        <w:t>4</w:t>
                      </w:r>
                      <w:bookmarkStart w:id="1" w:name="_GoBack"/>
                      <w:bookmarkEnd w:id="1"/>
                      <w:r>
                        <w:tab/>
                      </w:r>
                      <w:r>
                        <w:tab/>
                      </w:r>
                      <w:r>
                        <w:tab/>
                      </w:r>
                      <w:r>
                        <w:tab/>
                      </w:r>
                      <w:r>
                        <w:tab/>
                      </w:r>
                      <w:r>
                        <w:tab/>
                      </w:r>
                      <w:r>
                        <w:tab/>
                        <w:t xml:space="preserve">         Lobos,    Abril    de     2016</w:t>
                      </w:r>
                    </w:p>
                    <w:p w:rsidR="00DE3DA2" w:rsidRDefault="00DE3DA2" w:rsidP="00A650F0">
                      <w:pPr>
                        <w:pStyle w:val="Textoindependiente"/>
                        <w:jc w:val="center"/>
                      </w:pPr>
                    </w:p>
                    <w:p w:rsidR="00DE3DA2" w:rsidRDefault="00DE3DA2" w:rsidP="00A650F0">
                      <w:pPr>
                        <w:pStyle w:val="Textoindependiente"/>
                        <w:jc w:val="center"/>
                      </w:pPr>
                    </w:p>
                    <w:p w:rsidR="00DE3DA2" w:rsidRDefault="00DE3DA2"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0F19D1"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048581" r:id="rId9"/>
        </w:pict>
      </w:r>
    </w:p>
    <w:p w:rsidR="00C05AFB" w:rsidRDefault="00C05AFB" w:rsidP="00A650F0">
      <w:pPr>
        <w:pStyle w:val="Ttulo2"/>
        <w:jc w:val="center"/>
        <w:rPr>
          <w:b w:val="0"/>
          <w:bCs w:val="0"/>
        </w:rPr>
      </w:pP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p>
    <w:p w:rsidR="00C05AFB" w:rsidRDefault="00C05AFB" w:rsidP="00A650F0">
      <w:pPr>
        <w:pStyle w:val="Ttulo4"/>
        <w:jc w:val="center"/>
      </w:pP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2015  -  2019</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01-04-16 hasta el 30-04-16</w:t>
      </w:r>
    </w:p>
    <w:p w:rsidR="00C05AFB" w:rsidRDefault="00C05AFB" w:rsidP="00A650F0">
      <w:pPr>
        <w:jc w:val="center"/>
      </w:pPr>
    </w:p>
    <w:p w:rsidR="00C05AFB" w:rsidRDefault="00C05AFB" w:rsidP="00A650F0">
      <w:pPr>
        <w:jc w:val="center"/>
      </w:pP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05AFB" w:rsidRPr="00A650F0" w:rsidRDefault="00C05AFB" w:rsidP="00A650F0">
      <w:pPr>
        <w:tabs>
          <w:tab w:val="left" w:pos="4153"/>
        </w:tabs>
        <w:spacing w:line="360" w:lineRule="auto"/>
        <w:jc w:val="center"/>
        <w:rPr>
          <w:sz w:val="22"/>
          <w:szCs w:val="22"/>
        </w:rPr>
      </w:pPr>
    </w:p>
    <w:p w:rsidR="00C05AFB" w:rsidRPr="00DA77C5" w:rsidRDefault="0095045B" w:rsidP="00DE3DA2">
      <w:pPr>
        <w:spacing w:line="360" w:lineRule="auto"/>
        <w:jc w:val="both"/>
        <w:rPr>
          <w:rFonts w:asciiTheme="minorHAnsi" w:hAnsiTheme="minorHAnsi"/>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DE3DA2" w:rsidRDefault="00DE3DA2" w:rsidP="00A650F0">
                            <w:pPr>
                              <w:pStyle w:val="Ttulo5"/>
                            </w:pPr>
                          </w:p>
                          <w:p w:rsidR="00DE3DA2" w:rsidRDefault="00DE3DA2" w:rsidP="00A650F0">
                            <w:pPr>
                              <w:pStyle w:val="Ttulo5"/>
                              <w:jc w:val="center"/>
                              <w:rPr>
                                <w:sz w:val="18"/>
                                <w:szCs w:val="18"/>
                              </w:rPr>
                            </w:pPr>
                            <w:r>
                              <w:t>DEPARTAMENTO EJECUTIVO</w:t>
                            </w:r>
                          </w:p>
                          <w:p w:rsidR="00DE3DA2" w:rsidRDefault="00DE3DA2" w:rsidP="00A650F0">
                            <w:pPr>
                              <w:jc w:val="center"/>
                              <w:rPr>
                                <w:rFonts w:ascii="Arial" w:hAnsi="Arial" w:cs="Arial"/>
                                <w:sz w:val="18"/>
                                <w:szCs w:val="18"/>
                              </w:rPr>
                            </w:pPr>
                          </w:p>
                          <w:p w:rsidR="00DE3DA2" w:rsidRDefault="00DE3DA2" w:rsidP="00A650F0">
                            <w:pPr>
                              <w:jc w:val="center"/>
                              <w:rPr>
                                <w:rFonts w:ascii="Arial" w:hAnsi="Arial" w:cs="Arial"/>
                                <w:sz w:val="18"/>
                                <w:szCs w:val="18"/>
                              </w:rPr>
                            </w:pPr>
                          </w:p>
                          <w:p w:rsidR="00DE3DA2" w:rsidRDefault="00DE3DA2" w:rsidP="00A650F0">
                            <w:pPr>
                              <w:jc w:val="center"/>
                              <w:rPr>
                                <w:rFonts w:ascii="Arial" w:hAnsi="Arial" w:cs="Arial"/>
                                <w:sz w:val="18"/>
                                <w:szCs w:val="18"/>
                              </w:rPr>
                            </w:pPr>
                          </w:p>
                          <w:p w:rsidR="00DE3DA2" w:rsidRDefault="00DE3DA2" w:rsidP="00A650F0">
                            <w:pPr>
                              <w:jc w:val="center"/>
                              <w:rPr>
                                <w:rFonts w:ascii="Arial" w:hAnsi="Arial" w:cs="Arial"/>
                                <w:sz w:val="18"/>
                                <w:szCs w:val="18"/>
                              </w:rPr>
                            </w:pPr>
                          </w:p>
                          <w:p w:rsidR="00DE3DA2" w:rsidRDefault="00DE3DA2" w:rsidP="00A650F0">
                            <w:pPr>
                              <w:jc w:val="center"/>
                              <w:rPr>
                                <w:rFonts w:ascii="Arial" w:hAnsi="Arial" w:cs="Arial"/>
                                <w:sz w:val="18"/>
                                <w:szCs w:val="18"/>
                              </w:rPr>
                            </w:pPr>
                          </w:p>
                          <w:p w:rsidR="00DE3DA2" w:rsidRDefault="00DE3DA2" w:rsidP="00A650F0">
                            <w:pPr>
                              <w:jc w:val="center"/>
                              <w:rPr>
                                <w:rFonts w:ascii="Arial" w:hAnsi="Arial" w:cs="Arial"/>
                                <w:sz w:val="18"/>
                                <w:szCs w:val="18"/>
                              </w:rPr>
                            </w:pPr>
                            <w:r>
                              <w:rPr>
                                <w:rFonts w:ascii="Arial" w:hAnsi="Arial" w:cs="Arial"/>
                                <w:sz w:val="18"/>
                                <w:szCs w:val="18"/>
                              </w:rPr>
                              <w:t>ING. JORGE OSCAR ETCHEVERRY                                                                     SEBASTIAN  GIRALDE</w:t>
                            </w:r>
                          </w:p>
                          <w:p w:rsidR="00DE3DA2" w:rsidRDefault="00DE3DA2" w:rsidP="00A650F0">
                            <w:pPr>
                              <w:jc w:val="center"/>
                              <w:rPr>
                                <w:rFonts w:ascii="Arial" w:hAnsi="Arial" w:cs="Arial"/>
                                <w:sz w:val="18"/>
                                <w:szCs w:val="18"/>
                              </w:rPr>
                            </w:pPr>
                            <w:r>
                              <w:rPr>
                                <w:rFonts w:ascii="Arial" w:hAnsi="Arial" w:cs="Arial"/>
                                <w:sz w:val="18"/>
                                <w:szCs w:val="18"/>
                              </w:rPr>
                              <w:t xml:space="preserve">         INTENDENTE MUNICIPAL                                                                            SECRETARIO GOBIERNO</w:t>
                            </w:r>
                          </w:p>
                          <w:p w:rsidR="00DE3DA2" w:rsidRDefault="00DE3DA2" w:rsidP="00A650F0">
                            <w:pPr>
                              <w:jc w:val="both"/>
                              <w:rPr>
                                <w:rFonts w:ascii="Arial" w:hAnsi="Arial" w:cs="Arial"/>
                                <w:sz w:val="18"/>
                                <w:szCs w:val="18"/>
                              </w:rPr>
                            </w:pPr>
                          </w:p>
                          <w:p w:rsidR="00DE3DA2" w:rsidRDefault="00DE3DA2" w:rsidP="00A650F0">
                            <w:pPr>
                              <w:jc w:val="both"/>
                              <w:rPr>
                                <w:rFonts w:ascii="Arial" w:hAnsi="Arial" w:cs="Arial"/>
                                <w:sz w:val="18"/>
                                <w:szCs w:val="18"/>
                              </w:rPr>
                            </w:pPr>
                          </w:p>
                          <w:p w:rsidR="00DE3DA2" w:rsidRDefault="00DE3DA2" w:rsidP="00A650F0">
                            <w:pPr>
                              <w:jc w:val="center"/>
                              <w:rPr>
                                <w:rFonts w:ascii="Arial" w:hAnsi="Arial" w:cs="Arial"/>
                                <w:sz w:val="18"/>
                                <w:szCs w:val="18"/>
                              </w:rPr>
                            </w:pPr>
                          </w:p>
                          <w:p w:rsidR="00DE3DA2" w:rsidRDefault="00DE3DA2"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DE3DA2" w:rsidRDefault="00DE3DA2" w:rsidP="00A650F0">
                            <w:pPr>
                              <w:rPr>
                                <w:rFonts w:ascii="Arial" w:hAnsi="Arial" w:cs="Arial"/>
                                <w:sz w:val="18"/>
                                <w:szCs w:val="18"/>
                              </w:rPr>
                            </w:pPr>
                            <w:r>
                              <w:rPr>
                                <w:rFonts w:ascii="Arial" w:hAnsi="Arial" w:cs="Arial"/>
                                <w:sz w:val="18"/>
                                <w:szCs w:val="18"/>
                              </w:rPr>
                              <w:t xml:space="preserve">                                                                </w:t>
                            </w:r>
                          </w:p>
                          <w:p w:rsidR="00DE3DA2" w:rsidRDefault="00DE3DA2"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DE3DA2" w:rsidRDefault="00DE3DA2" w:rsidP="00A650F0">
                            <w:pPr>
                              <w:rPr>
                                <w:rFonts w:ascii="Arial" w:hAnsi="Arial" w:cs="Arial"/>
                                <w:sz w:val="18"/>
                                <w:szCs w:val="18"/>
                              </w:rPr>
                            </w:pPr>
                          </w:p>
                          <w:p w:rsidR="00DE3DA2" w:rsidRDefault="00DE3DA2" w:rsidP="00A650F0">
                            <w:pPr>
                              <w:rPr>
                                <w:rFonts w:ascii="Arial" w:hAnsi="Arial" w:cs="Arial"/>
                                <w:sz w:val="18"/>
                                <w:szCs w:val="18"/>
                              </w:rPr>
                            </w:pPr>
                            <w:r>
                              <w:rPr>
                                <w:rFonts w:ascii="Arial" w:hAnsi="Arial" w:cs="Arial"/>
                                <w:sz w:val="18"/>
                                <w:szCs w:val="18"/>
                              </w:rPr>
                              <w:t xml:space="preserve">          </w:t>
                            </w:r>
                          </w:p>
                          <w:p w:rsidR="00DE3DA2" w:rsidRDefault="00DE3DA2" w:rsidP="00A650F0">
                            <w:pPr>
                              <w:rPr>
                                <w:sz w:val="18"/>
                                <w:szCs w:val="18"/>
                              </w:rPr>
                            </w:pPr>
                          </w:p>
                          <w:p w:rsidR="00DE3DA2" w:rsidRDefault="00DE3DA2"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C05AFB" w:rsidRDefault="00C05AFB" w:rsidP="00A650F0">
                      <w:pPr>
                        <w:pStyle w:val="Ttulo5"/>
                      </w:pPr>
                    </w:p>
                    <w:p w:rsidR="00C05AFB" w:rsidRDefault="00C05AFB" w:rsidP="00A650F0">
                      <w:pPr>
                        <w:pStyle w:val="Ttulo5"/>
                        <w:jc w:val="center"/>
                        <w:rPr>
                          <w:sz w:val="18"/>
                          <w:szCs w:val="18"/>
                        </w:rPr>
                      </w:pPr>
                      <w:r>
                        <w:t>DEPARTAMENTO EJECUTIVO</w:t>
                      </w: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r>
                        <w:rPr>
                          <w:rFonts w:ascii="Arial" w:hAnsi="Arial" w:cs="Arial"/>
                          <w:sz w:val="18"/>
                          <w:szCs w:val="18"/>
                        </w:rPr>
                        <w:t>ING. JORGE OSCAR ETCHEVERRY                                                                     SEBASTIAN  GIRALDE</w:t>
                      </w:r>
                    </w:p>
                    <w:p w:rsidR="00C05AFB" w:rsidRDefault="004B10AA" w:rsidP="00A650F0">
                      <w:pPr>
                        <w:jc w:val="center"/>
                        <w:rPr>
                          <w:rFonts w:ascii="Arial" w:hAnsi="Arial" w:cs="Arial"/>
                          <w:sz w:val="18"/>
                          <w:szCs w:val="18"/>
                        </w:rPr>
                      </w:pPr>
                      <w:r>
                        <w:rPr>
                          <w:rFonts w:ascii="Arial" w:hAnsi="Arial" w:cs="Arial"/>
                          <w:sz w:val="18"/>
                          <w:szCs w:val="18"/>
                        </w:rPr>
                        <w:t xml:space="preserve">         I</w:t>
                      </w:r>
                      <w:r w:rsidR="00C05AFB">
                        <w:rPr>
                          <w:rFonts w:ascii="Arial" w:hAnsi="Arial" w:cs="Arial"/>
                          <w:sz w:val="18"/>
                          <w:szCs w:val="18"/>
                        </w:rPr>
                        <w:t xml:space="preserve">NTENDENTE MUNICIPAL                                                     </w:t>
                      </w:r>
                      <w:r>
                        <w:rPr>
                          <w:rFonts w:ascii="Arial" w:hAnsi="Arial" w:cs="Arial"/>
                          <w:sz w:val="18"/>
                          <w:szCs w:val="18"/>
                        </w:rPr>
                        <w:t xml:space="preserve">           </w:t>
                      </w:r>
                      <w:r w:rsidR="00C05AFB">
                        <w:rPr>
                          <w:rFonts w:ascii="Arial" w:hAnsi="Arial" w:cs="Arial"/>
                          <w:sz w:val="18"/>
                          <w:szCs w:val="18"/>
                        </w:rPr>
                        <w:t xml:space="preserve">     </w:t>
                      </w:r>
                      <w:r>
                        <w:rPr>
                          <w:rFonts w:ascii="Arial" w:hAnsi="Arial" w:cs="Arial"/>
                          <w:sz w:val="18"/>
                          <w:szCs w:val="18"/>
                        </w:rPr>
                        <w:t xml:space="preserve">   </w:t>
                      </w:r>
                      <w:r w:rsidR="00C05AFB">
                        <w:rPr>
                          <w:rFonts w:ascii="Arial" w:hAnsi="Arial" w:cs="Arial"/>
                          <w:sz w:val="18"/>
                          <w:szCs w:val="18"/>
                        </w:rPr>
                        <w:t xml:space="preserve">    SECRETARIO GOBIERNO</w:t>
                      </w:r>
                    </w:p>
                    <w:p w:rsidR="00C05AFB" w:rsidRDefault="00C05AFB" w:rsidP="00A650F0">
                      <w:pPr>
                        <w:jc w:val="both"/>
                        <w:rPr>
                          <w:rFonts w:ascii="Arial" w:hAnsi="Arial" w:cs="Arial"/>
                          <w:sz w:val="18"/>
                          <w:szCs w:val="18"/>
                        </w:rPr>
                      </w:pPr>
                    </w:p>
                    <w:p w:rsidR="00C05AFB" w:rsidRDefault="00C05AFB" w:rsidP="00A650F0">
                      <w:pPr>
                        <w:jc w:val="both"/>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C05AFB" w:rsidRDefault="00C05AFB" w:rsidP="00A650F0">
                      <w:pPr>
                        <w:rPr>
                          <w:rFonts w:ascii="Arial" w:hAnsi="Arial" w:cs="Arial"/>
                          <w:sz w:val="18"/>
                          <w:szCs w:val="18"/>
                        </w:rPr>
                      </w:pPr>
                      <w:r>
                        <w:rPr>
                          <w:rFonts w:ascii="Arial" w:hAnsi="Arial" w:cs="Arial"/>
                          <w:sz w:val="18"/>
                          <w:szCs w:val="18"/>
                        </w:rPr>
                        <w:t xml:space="preserve">                                                                </w:t>
                      </w:r>
                    </w:p>
                    <w:p w:rsidR="00C05AFB" w:rsidRDefault="00C05AFB"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C05AFB" w:rsidRDefault="00C05AFB" w:rsidP="00A650F0">
                      <w:pPr>
                        <w:rPr>
                          <w:rFonts w:ascii="Arial" w:hAnsi="Arial" w:cs="Arial"/>
                          <w:sz w:val="18"/>
                          <w:szCs w:val="18"/>
                        </w:rPr>
                      </w:pPr>
                    </w:p>
                    <w:p w:rsidR="00C05AFB" w:rsidRDefault="00C05AFB" w:rsidP="00A650F0">
                      <w:pPr>
                        <w:rPr>
                          <w:rFonts w:ascii="Arial" w:hAnsi="Arial" w:cs="Arial"/>
                          <w:sz w:val="18"/>
                          <w:szCs w:val="18"/>
                        </w:rPr>
                      </w:pPr>
                      <w:r>
                        <w:rPr>
                          <w:rFonts w:ascii="Arial" w:hAnsi="Arial" w:cs="Arial"/>
                          <w:sz w:val="18"/>
                          <w:szCs w:val="18"/>
                        </w:rPr>
                        <w:t xml:space="preserve">          </w:t>
                      </w:r>
                    </w:p>
                    <w:p w:rsidR="00C05AFB" w:rsidRDefault="00C05AFB" w:rsidP="00A650F0">
                      <w:pPr>
                        <w:rPr>
                          <w:sz w:val="18"/>
                          <w:szCs w:val="18"/>
                        </w:rPr>
                      </w:pPr>
                    </w:p>
                    <w:p w:rsidR="00C05AFB" w:rsidRDefault="00C05AFB"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p>
    <w:p w:rsidR="004B10AA" w:rsidRPr="004B10AA" w:rsidRDefault="004B10AA" w:rsidP="00AB251E">
      <w:pPr>
        <w:jc w:val="right"/>
        <w:rPr>
          <w:rFonts w:asciiTheme="minorHAnsi" w:hAnsiTheme="minorHAnsi" w:cs="Arial"/>
          <w:sz w:val="22"/>
          <w:szCs w:val="22"/>
          <w:lang w:val="es-ES_tradnl"/>
        </w:rPr>
      </w:pPr>
      <w:bookmarkStart w:id="2" w:name="OLE_LINK2"/>
      <w:r w:rsidRPr="004B10AA">
        <w:rPr>
          <w:rFonts w:asciiTheme="minorHAnsi" w:hAnsiTheme="minorHAnsi" w:cs="Arial"/>
          <w:sz w:val="22"/>
          <w:szCs w:val="22"/>
          <w:lang w:val="es-ES_tradnl"/>
        </w:rPr>
        <w:t>Lobos, 12 de Abril de 2016.-</w:t>
      </w:r>
    </w:p>
    <w:p w:rsidR="004B10AA" w:rsidRPr="004B10AA" w:rsidRDefault="004B10AA" w:rsidP="00AB251E">
      <w:pPr>
        <w:jc w:val="both"/>
        <w:rPr>
          <w:rFonts w:asciiTheme="minorHAnsi" w:hAnsiTheme="minorHAnsi" w:cs="Arial"/>
          <w:sz w:val="22"/>
          <w:szCs w:val="22"/>
          <w:lang w:val="es-ES_tradnl"/>
        </w:rPr>
      </w:pPr>
    </w:p>
    <w:p w:rsidR="004B10AA" w:rsidRPr="004B10AA" w:rsidRDefault="004B10AA" w:rsidP="00AB251E">
      <w:pPr>
        <w:jc w:val="both"/>
        <w:rPr>
          <w:rFonts w:asciiTheme="minorHAnsi" w:hAnsiTheme="minorHAnsi" w:cs="Arial"/>
          <w:sz w:val="22"/>
          <w:szCs w:val="22"/>
          <w:lang w:val="es-ES_tradnl"/>
        </w:rPr>
      </w:pPr>
      <w:r w:rsidRPr="004B10AA">
        <w:rPr>
          <w:rFonts w:asciiTheme="minorHAnsi" w:hAnsiTheme="minorHAnsi" w:cs="Arial"/>
          <w:sz w:val="22"/>
          <w:szCs w:val="22"/>
          <w:lang w:val="es-ES_tradnl"/>
        </w:rPr>
        <w:t>Al señor Intendente Municipal</w:t>
      </w:r>
    </w:p>
    <w:p w:rsidR="004B10AA" w:rsidRPr="004B10AA" w:rsidRDefault="004B10AA" w:rsidP="00AB251E">
      <w:pPr>
        <w:jc w:val="both"/>
        <w:rPr>
          <w:rFonts w:asciiTheme="minorHAnsi" w:hAnsiTheme="minorHAnsi" w:cs="Arial"/>
          <w:b/>
          <w:bCs/>
          <w:sz w:val="22"/>
          <w:szCs w:val="22"/>
          <w:lang w:val="es-ES_tradnl"/>
        </w:rPr>
      </w:pPr>
      <w:r w:rsidRPr="004B10AA">
        <w:rPr>
          <w:rFonts w:asciiTheme="minorHAnsi" w:hAnsiTheme="minorHAnsi" w:cs="Arial"/>
          <w:b/>
          <w:sz w:val="22"/>
          <w:szCs w:val="22"/>
        </w:rPr>
        <w:t>Ing. Jorge O. Etcheverry</w:t>
      </w:r>
    </w:p>
    <w:p w:rsidR="004B10AA" w:rsidRPr="004B10AA" w:rsidRDefault="004B10AA" w:rsidP="00AB251E">
      <w:pPr>
        <w:pStyle w:val="Ttulo1"/>
        <w:jc w:val="both"/>
        <w:rPr>
          <w:rFonts w:asciiTheme="minorHAnsi" w:eastAsia="Arial Unicode MS" w:hAnsiTheme="minorHAnsi" w:cs="Arial"/>
          <w:b/>
          <w:bCs/>
        </w:rPr>
      </w:pPr>
      <w:r w:rsidRPr="004B10AA">
        <w:rPr>
          <w:rFonts w:asciiTheme="minorHAnsi" w:hAnsiTheme="minorHAnsi" w:cs="Arial"/>
          <w:b/>
          <w:bCs/>
        </w:rPr>
        <w:t>S                    /                      D</w:t>
      </w:r>
    </w:p>
    <w:p w:rsidR="004B10AA" w:rsidRPr="004B10AA" w:rsidRDefault="004B10AA" w:rsidP="00AB251E">
      <w:pPr>
        <w:rPr>
          <w:rFonts w:asciiTheme="minorHAnsi" w:eastAsia="Arial Unicode MS" w:hAnsiTheme="minorHAnsi" w:cs="Arial"/>
          <w:sz w:val="22"/>
          <w:szCs w:val="22"/>
        </w:rPr>
      </w:pPr>
    </w:p>
    <w:p w:rsidR="004B10AA" w:rsidRPr="004B10AA" w:rsidRDefault="004B10AA" w:rsidP="00803709">
      <w:pPr>
        <w:pStyle w:val="Ttulo4"/>
        <w:ind w:left="5610"/>
        <w:jc w:val="both"/>
        <w:rPr>
          <w:rFonts w:asciiTheme="minorHAnsi" w:hAnsiTheme="minorHAnsi"/>
          <w:sz w:val="22"/>
          <w:szCs w:val="22"/>
          <w:u w:val="single"/>
        </w:rPr>
      </w:pPr>
      <w:r w:rsidRPr="004B10AA">
        <w:rPr>
          <w:rFonts w:asciiTheme="minorHAnsi" w:hAnsiTheme="minorHAnsi"/>
          <w:sz w:val="22"/>
          <w:szCs w:val="22"/>
          <w:u w:val="single"/>
        </w:rPr>
        <w:t xml:space="preserve">Ref.: Expte. Nº 1/2016 del H.C.D.-Expte.  Nº  4067-589/16  del  </w:t>
      </w:r>
      <w:proofErr w:type="gramStart"/>
      <w:r w:rsidRPr="004B10AA">
        <w:rPr>
          <w:rFonts w:asciiTheme="minorHAnsi" w:hAnsiTheme="minorHAnsi"/>
          <w:sz w:val="22"/>
          <w:szCs w:val="22"/>
          <w:u w:val="single"/>
        </w:rPr>
        <w:t>D.E.M..</w:t>
      </w:r>
      <w:proofErr w:type="gramEnd"/>
      <w:r w:rsidRPr="004B10AA">
        <w:rPr>
          <w:rFonts w:asciiTheme="minorHAnsi" w:hAnsiTheme="minorHAnsi"/>
          <w:sz w:val="22"/>
          <w:szCs w:val="22"/>
          <w:u w:val="single"/>
        </w:rPr>
        <w:t>-</w:t>
      </w:r>
    </w:p>
    <w:p w:rsidR="004B10AA" w:rsidRPr="004B10AA" w:rsidRDefault="004B10AA" w:rsidP="00AB251E">
      <w:pPr>
        <w:jc w:val="both"/>
        <w:rPr>
          <w:rFonts w:asciiTheme="minorHAnsi" w:hAnsiTheme="minorHAnsi" w:cs="Arial"/>
          <w:sz w:val="22"/>
          <w:szCs w:val="22"/>
        </w:rPr>
      </w:pPr>
    </w:p>
    <w:p w:rsidR="004B10AA" w:rsidRPr="004B10AA" w:rsidRDefault="004B10AA" w:rsidP="00AB251E">
      <w:pPr>
        <w:tabs>
          <w:tab w:val="left" w:pos="3200"/>
        </w:tabs>
        <w:jc w:val="both"/>
        <w:rPr>
          <w:rFonts w:asciiTheme="minorHAnsi" w:hAnsiTheme="minorHAnsi" w:cs="Arial"/>
          <w:sz w:val="22"/>
          <w:szCs w:val="22"/>
        </w:rPr>
      </w:pPr>
      <w:r w:rsidRPr="004B10AA">
        <w:rPr>
          <w:rFonts w:asciiTheme="minorHAnsi" w:hAnsiTheme="minorHAnsi" w:cs="Arial"/>
          <w:sz w:val="22"/>
          <w:szCs w:val="22"/>
        </w:rPr>
        <w:t>De nuestra mayor consideración:</w:t>
      </w:r>
    </w:p>
    <w:p w:rsidR="004B10AA" w:rsidRPr="004B10AA" w:rsidRDefault="004B10AA" w:rsidP="00AB251E">
      <w:pPr>
        <w:tabs>
          <w:tab w:val="left" w:pos="3200"/>
        </w:tabs>
        <w:jc w:val="both"/>
        <w:rPr>
          <w:rFonts w:asciiTheme="minorHAnsi" w:hAnsiTheme="minorHAnsi" w:cs="Arial"/>
          <w:sz w:val="22"/>
          <w:szCs w:val="22"/>
        </w:rPr>
      </w:pPr>
    </w:p>
    <w:p w:rsidR="004B10AA" w:rsidRPr="004B10AA" w:rsidRDefault="004B10AA" w:rsidP="00AB251E">
      <w:pPr>
        <w:tabs>
          <w:tab w:val="left" w:pos="3200"/>
        </w:tabs>
        <w:jc w:val="both"/>
        <w:rPr>
          <w:rFonts w:asciiTheme="minorHAnsi" w:hAnsiTheme="minorHAnsi" w:cs="Arial"/>
          <w:sz w:val="22"/>
          <w:szCs w:val="22"/>
        </w:rPr>
      </w:pPr>
      <w:r w:rsidRPr="004B10AA">
        <w:rPr>
          <w:rFonts w:asciiTheme="minorHAnsi" w:hAnsiTheme="minorHAnsi" w:cs="Arial"/>
          <w:sz w:val="22"/>
          <w:szCs w:val="22"/>
        </w:rPr>
        <w:tab/>
        <w:t xml:space="preserve">Tenemos el agrado de dirigirnos a Ud. a fin de poner a v/conocimiento que este H.C.D. en </w:t>
      </w:r>
      <w:r w:rsidRPr="004B10AA">
        <w:rPr>
          <w:rFonts w:asciiTheme="minorHAnsi" w:hAnsiTheme="minorHAnsi" w:cs="Arial"/>
          <w:b/>
          <w:sz w:val="22"/>
          <w:szCs w:val="22"/>
        </w:rPr>
        <w:t xml:space="preserve">Sesión Ordinaria </w:t>
      </w:r>
      <w:r w:rsidRPr="004B10AA">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B10AA">
          <w:rPr>
            <w:rFonts w:asciiTheme="minorHAnsi" w:hAnsiTheme="minorHAnsi" w:cs="Arial"/>
            <w:sz w:val="22"/>
            <w:szCs w:val="22"/>
          </w:rPr>
          <w:t xml:space="preserve">la </w:t>
        </w:r>
        <w:r w:rsidRPr="004B10AA">
          <w:rPr>
            <w:rFonts w:asciiTheme="minorHAnsi" w:hAnsiTheme="minorHAnsi" w:cs="Arial"/>
            <w:b/>
            <w:sz w:val="22"/>
            <w:szCs w:val="22"/>
          </w:rPr>
          <w:t>Ordenanza N</w:t>
        </w:r>
      </w:smartTag>
      <w:r w:rsidRPr="004B10AA">
        <w:rPr>
          <w:rFonts w:asciiTheme="minorHAnsi" w:hAnsiTheme="minorHAnsi" w:cs="Arial"/>
          <w:b/>
          <w:sz w:val="22"/>
          <w:szCs w:val="22"/>
        </w:rPr>
        <w:t>º 2792</w:t>
      </w:r>
      <w:r w:rsidRPr="004B10AA">
        <w:rPr>
          <w:rFonts w:asciiTheme="minorHAnsi" w:hAnsiTheme="minorHAnsi" w:cs="Arial"/>
          <w:sz w:val="22"/>
          <w:szCs w:val="22"/>
        </w:rPr>
        <w:t>, cuyo texto se transcribe a continuación:</w:t>
      </w:r>
    </w:p>
    <w:p w:rsidR="004B10AA" w:rsidRPr="004B10AA" w:rsidRDefault="004B10AA" w:rsidP="00AB251E">
      <w:pPr>
        <w:jc w:val="both"/>
        <w:rPr>
          <w:rFonts w:asciiTheme="minorHAnsi" w:hAnsiTheme="minorHAnsi" w:cs="Arial"/>
          <w:b/>
          <w:color w:val="000000"/>
          <w:sz w:val="22"/>
          <w:szCs w:val="22"/>
        </w:rPr>
      </w:pPr>
    </w:p>
    <w:p w:rsidR="004B10AA" w:rsidRPr="004B10AA" w:rsidRDefault="004B10AA" w:rsidP="00803709">
      <w:pPr>
        <w:pStyle w:val="Sangradetextonormal"/>
        <w:tabs>
          <w:tab w:val="left" w:pos="1980"/>
        </w:tabs>
        <w:rPr>
          <w:rFonts w:asciiTheme="minorHAnsi" w:hAnsiTheme="minorHAnsi" w:cs="Arial"/>
        </w:rPr>
      </w:pPr>
      <w:r w:rsidRPr="004B10AA">
        <w:rPr>
          <w:rFonts w:asciiTheme="minorHAnsi" w:hAnsiTheme="minorHAnsi" w:cs="Arial"/>
          <w:b/>
          <w:lang w:val="es-ES_tradnl"/>
        </w:rPr>
        <w:t>“</w:t>
      </w:r>
      <w:r w:rsidRPr="004B10AA">
        <w:rPr>
          <w:rFonts w:asciiTheme="minorHAnsi" w:hAnsiTheme="minorHAnsi" w:cs="Arial"/>
          <w:color w:val="000000"/>
          <w:lang w:val="es-ES_tradnl"/>
        </w:rPr>
        <w:t xml:space="preserve">Por ello, </w:t>
      </w:r>
      <w:r w:rsidRPr="004B10AA">
        <w:rPr>
          <w:rFonts w:asciiTheme="minorHAnsi" w:hAnsiTheme="minorHAnsi" w:cs="Arial"/>
          <w:b/>
        </w:rPr>
        <w:t>EL HONORABLE CONCEJO DELIBERANTE DE LOBOS</w:t>
      </w:r>
      <w:r w:rsidRPr="004B10AA">
        <w:rPr>
          <w:rFonts w:asciiTheme="minorHAnsi" w:hAnsiTheme="minorHAnsi" w:cs="Arial"/>
        </w:rPr>
        <w:t>,</w:t>
      </w:r>
      <w:r w:rsidRPr="004B10AA">
        <w:rPr>
          <w:rFonts w:asciiTheme="minorHAnsi" w:hAnsiTheme="minorHAnsi" w:cs="Arial"/>
          <w:b/>
        </w:rPr>
        <w:t xml:space="preserve"> </w:t>
      </w:r>
      <w:r w:rsidRPr="004B10AA">
        <w:rPr>
          <w:rFonts w:asciiTheme="minorHAnsi" w:hAnsiTheme="minorHAnsi" w:cs="Arial"/>
        </w:rPr>
        <w:t>sanciona por UNANIMIDAD la siguiente:</w:t>
      </w:r>
    </w:p>
    <w:p w:rsidR="004B10AA" w:rsidRPr="004B10AA" w:rsidRDefault="004B10AA" w:rsidP="00803709">
      <w:pPr>
        <w:rPr>
          <w:rFonts w:asciiTheme="minorHAnsi" w:hAnsiTheme="minorHAnsi" w:cs="Arial"/>
          <w:sz w:val="22"/>
          <w:szCs w:val="22"/>
        </w:rPr>
      </w:pPr>
    </w:p>
    <w:p w:rsidR="004B10AA" w:rsidRPr="004B10AA" w:rsidRDefault="004B10AA" w:rsidP="00803709">
      <w:pPr>
        <w:autoSpaceDE w:val="0"/>
        <w:autoSpaceDN w:val="0"/>
        <w:adjustRightInd w:val="0"/>
        <w:jc w:val="center"/>
        <w:rPr>
          <w:rFonts w:asciiTheme="minorHAnsi" w:hAnsiTheme="minorHAnsi" w:cs="Arial"/>
          <w:b/>
          <w:sz w:val="22"/>
          <w:szCs w:val="22"/>
          <w:u w:val="single"/>
        </w:rPr>
      </w:pPr>
      <w:r w:rsidRPr="004B10AA">
        <w:rPr>
          <w:rFonts w:asciiTheme="minorHAnsi" w:hAnsiTheme="minorHAnsi" w:cs="Arial"/>
          <w:b/>
          <w:sz w:val="22"/>
          <w:szCs w:val="22"/>
          <w:u w:val="single"/>
        </w:rPr>
        <w:t>O R D E N A N Z A   N º  2 7 9 2</w:t>
      </w:r>
    </w:p>
    <w:p w:rsidR="004B10AA" w:rsidRPr="004B10AA" w:rsidRDefault="004B10AA" w:rsidP="00803709">
      <w:pPr>
        <w:autoSpaceDE w:val="0"/>
        <w:autoSpaceDN w:val="0"/>
        <w:adjustRightInd w:val="0"/>
        <w:jc w:val="both"/>
        <w:rPr>
          <w:rStyle w:val="nfasis"/>
          <w:rFonts w:asciiTheme="minorHAnsi" w:hAnsiTheme="minorHAnsi" w:cs="Arial"/>
          <w:i w:val="0"/>
          <w:sz w:val="22"/>
          <w:szCs w:val="22"/>
        </w:rPr>
      </w:pPr>
    </w:p>
    <w:bookmarkEnd w:id="2"/>
    <w:p w:rsidR="004B10AA" w:rsidRPr="004B10AA" w:rsidRDefault="004B10AA" w:rsidP="00803709">
      <w:pPr>
        <w:jc w:val="both"/>
        <w:rPr>
          <w:rFonts w:asciiTheme="minorHAnsi" w:hAnsiTheme="minorHAnsi" w:cs="Arial"/>
          <w:sz w:val="22"/>
          <w:szCs w:val="22"/>
        </w:rPr>
      </w:pPr>
      <w:r w:rsidRPr="004B10AA">
        <w:rPr>
          <w:rFonts w:asciiTheme="minorHAnsi" w:hAnsiTheme="minorHAnsi" w:cs="Arial"/>
          <w:b/>
          <w:sz w:val="22"/>
          <w:szCs w:val="22"/>
          <w:u w:val="single"/>
        </w:rPr>
        <w:t>ARTÍCULO 1º</w:t>
      </w:r>
      <w:r w:rsidRPr="004B10AA">
        <w:rPr>
          <w:rFonts w:asciiTheme="minorHAnsi" w:hAnsiTheme="minorHAnsi" w:cs="Arial"/>
          <w:sz w:val="22"/>
          <w:szCs w:val="22"/>
          <w:u w:val="single"/>
        </w:rPr>
        <w:t>:</w:t>
      </w:r>
      <w:r w:rsidRPr="004B10AA">
        <w:rPr>
          <w:rFonts w:asciiTheme="minorHAnsi" w:hAnsiTheme="minorHAnsi" w:cs="Arial"/>
          <w:sz w:val="22"/>
          <w:szCs w:val="22"/>
        </w:rPr>
        <w:t xml:space="preserve"> Dispónese, en el marco del Programa de Médicos Comunitarios y como excepción a lo establecido en el Art. 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B10AA">
            <w:rPr>
              <w:rFonts w:asciiTheme="minorHAnsi" w:hAnsiTheme="minorHAnsi" w:cs="Arial"/>
              <w:sz w:val="22"/>
              <w:szCs w:val="22"/>
            </w:rPr>
            <w:t>la Ordenanza</w:t>
          </w:r>
        </w:smartTag>
        <w:r w:rsidRPr="004B10AA">
          <w:rPr>
            <w:rFonts w:asciiTheme="minorHAnsi" w:hAnsiTheme="minorHAnsi" w:cs="Arial"/>
            <w:sz w:val="22"/>
            <w:szCs w:val="22"/>
          </w:rPr>
          <w:t xml:space="preserve"> N</w:t>
        </w:r>
      </w:smartTag>
      <w:r w:rsidRPr="004B10AA">
        <w:rPr>
          <w:rFonts w:asciiTheme="minorHAnsi" w:hAnsiTheme="minorHAnsi" w:cs="Arial"/>
          <w:sz w:val="22"/>
          <w:szCs w:val="22"/>
        </w:rPr>
        <w:t>º 2234, el pago de una retribución extraordinaria de Pesos Nueve Mil Cien con 00/00 ($ 9.100.-) durante el período 1º de Enero de 2016 al 31 de Marzo de 2016, al Director de Salud del Municipio, Dr. Jerónimo Ricardo Topa.-</w:t>
      </w:r>
    </w:p>
    <w:p w:rsidR="004B10AA" w:rsidRPr="004B10AA" w:rsidRDefault="004B10AA" w:rsidP="00803709">
      <w:pPr>
        <w:jc w:val="both"/>
        <w:rPr>
          <w:rFonts w:asciiTheme="minorHAnsi" w:hAnsiTheme="minorHAnsi" w:cs="Arial"/>
          <w:sz w:val="22"/>
          <w:szCs w:val="22"/>
        </w:rPr>
      </w:pPr>
    </w:p>
    <w:p w:rsidR="004B10AA" w:rsidRPr="004B10AA" w:rsidRDefault="004B10AA" w:rsidP="00803709">
      <w:pPr>
        <w:jc w:val="both"/>
        <w:rPr>
          <w:rFonts w:asciiTheme="minorHAnsi" w:hAnsiTheme="minorHAnsi" w:cs="Arial"/>
          <w:sz w:val="22"/>
          <w:szCs w:val="22"/>
          <w:lang w:val="es-AR"/>
        </w:rPr>
      </w:pPr>
      <w:r w:rsidRPr="004B10AA">
        <w:rPr>
          <w:rFonts w:asciiTheme="minorHAnsi" w:hAnsiTheme="minorHAnsi" w:cs="Arial"/>
          <w:b/>
          <w:sz w:val="22"/>
          <w:szCs w:val="22"/>
          <w:u w:val="single"/>
        </w:rPr>
        <w:t>ARTÍCULO 2º:</w:t>
      </w:r>
      <w:r w:rsidRPr="004B10AA">
        <w:rPr>
          <w:rFonts w:asciiTheme="minorHAnsi" w:hAnsiTheme="minorHAnsi" w:cs="Arial"/>
          <w:sz w:val="22"/>
          <w:szCs w:val="22"/>
        </w:rPr>
        <w:t xml:space="preserve"> Cúmplase, publíquese y archívese.-</w:t>
      </w:r>
      <w:r w:rsidRPr="004B10AA">
        <w:rPr>
          <w:rFonts w:asciiTheme="minorHAnsi" w:hAnsiTheme="minorHAnsi" w:cs="Arial"/>
          <w:b/>
          <w:sz w:val="22"/>
          <w:szCs w:val="22"/>
        </w:rPr>
        <w:t>”</w:t>
      </w:r>
    </w:p>
    <w:p w:rsidR="004B10AA" w:rsidRPr="004B10AA" w:rsidRDefault="004B10AA">
      <w:pPr>
        <w:rPr>
          <w:rFonts w:asciiTheme="minorHAnsi" w:hAnsiTheme="minorHAnsi" w:cs="Arial"/>
          <w:sz w:val="22"/>
          <w:szCs w:val="22"/>
        </w:rPr>
      </w:pPr>
    </w:p>
    <w:p w:rsidR="004B10AA" w:rsidRPr="004B10AA" w:rsidRDefault="004B10AA" w:rsidP="00AB251E">
      <w:pPr>
        <w:jc w:val="both"/>
        <w:rPr>
          <w:rFonts w:asciiTheme="minorHAnsi" w:hAnsiTheme="minorHAnsi" w:cs="Arial"/>
          <w:b/>
          <w:bCs/>
          <w:sz w:val="22"/>
          <w:szCs w:val="22"/>
        </w:rPr>
      </w:pPr>
      <w:r w:rsidRPr="004B10AA">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B10AA">
          <w:rPr>
            <w:rFonts w:asciiTheme="minorHAnsi" w:hAnsiTheme="minorHAnsi" w:cs="Arial"/>
            <w:b/>
            <w:bCs/>
            <w:sz w:val="22"/>
            <w:szCs w:val="22"/>
          </w:rPr>
          <w:t>LA SALA DE</w:t>
        </w:r>
      </w:smartTag>
      <w:r w:rsidRPr="004B10AA">
        <w:rPr>
          <w:rFonts w:asciiTheme="minorHAnsi" w:hAnsiTheme="minorHAnsi" w:cs="Arial"/>
          <w:b/>
          <w:bCs/>
          <w:sz w:val="22"/>
          <w:szCs w:val="22"/>
        </w:rPr>
        <w:t xml:space="preserve"> SESIONES DEL HONORABLE CONCEJO DELIBERANTE DE LOBOS A LOS DOCE DIAS DEL MES DE ABRIL DEL AÑO DOS MIL DIECISÉIS.----------------</w:t>
      </w:r>
    </w:p>
    <w:p w:rsidR="004B10AA" w:rsidRPr="004B10AA" w:rsidRDefault="004B10AA" w:rsidP="00AB251E">
      <w:pPr>
        <w:rPr>
          <w:rFonts w:asciiTheme="minorHAnsi" w:hAnsiTheme="minorHAnsi" w:cs="Arial"/>
          <w:sz w:val="22"/>
          <w:szCs w:val="22"/>
        </w:rPr>
      </w:pPr>
    </w:p>
    <w:p w:rsidR="004B10AA" w:rsidRPr="004B10AA" w:rsidRDefault="004B10AA" w:rsidP="00803709">
      <w:pPr>
        <w:jc w:val="both"/>
        <w:rPr>
          <w:rFonts w:asciiTheme="minorHAnsi" w:hAnsiTheme="minorHAnsi" w:cs="Arial"/>
          <w:sz w:val="22"/>
          <w:szCs w:val="22"/>
        </w:rPr>
      </w:pPr>
      <w:r w:rsidRPr="004B10AA">
        <w:rPr>
          <w:rFonts w:asciiTheme="minorHAnsi" w:hAnsiTheme="minorHAnsi" w:cs="Arial"/>
          <w:b/>
          <w:bCs/>
          <w:sz w:val="22"/>
          <w:szCs w:val="22"/>
          <w:u w:val="single"/>
        </w:rPr>
        <w:t>FIRMADO:</w:t>
      </w:r>
      <w:r w:rsidRPr="004B10AA">
        <w:rPr>
          <w:rFonts w:asciiTheme="minorHAnsi" w:hAnsiTheme="minorHAnsi" w:cs="Arial"/>
          <w:sz w:val="22"/>
          <w:szCs w:val="22"/>
        </w:rPr>
        <w:t xml:space="preserve"> CARLOS DANIEL ZABALO  – Presidente del H.C.D.-</w:t>
      </w:r>
    </w:p>
    <w:p w:rsidR="004B10AA" w:rsidRPr="004B10AA" w:rsidRDefault="004B10AA" w:rsidP="00803709">
      <w:pPr>
        <w:jc w:val="both"/>
        <w:rPr>
          <w:rFonts w:asciiTheme="minorHAnsi" w:hAnsiTheme="minorHAnsi" w:cs="Arial"/>
          <w:sz w:val="22"/>
          <w:szCs w:val="22"/>
        </w:rPr>
      </w:pPr>
      <w:r w:rsidRPr="004B10AA">
        <w:rPr>
          <w:rFonts w:asciiTheme="minorHAnsi" w:hAnsiTheme="minorHAnsi" w:cs="Arial"/>
          <w:sz w:val="22"/>
          <w:szCs w:val="22"/>
        </w:rPr>
        <w:t>--------------- CARLOS ALBERTO LEIVA – Secretario.-----------------</w:t>
      </w:r>
    </w:p>
    <w:p w:rsidR="004B10AA" w:rsidRPr="004B10AA" w:rsidRDefault="004B10AA" w:rsidP="00AB251E">
      <w:pPr>
        <w:rPr>
          <w:rFonts w:asciiTheme="minorHAnsi" w:hAnsiTheme="minorHAnsi" w:cs="Arial"/>
          <w:sz w:val="22"/>
          <w:szCs w:val="22"/>
        </w:rPr>
      </w:pPr>
      <w:r w:rsidRPr="004B10AA">
        <w:rPr>
          <w:rFonts w:asciiTheme="minorHAnsi" w:hAnsiTheme="minorHAnsi" w:cs="Arial"/>
          <w:sz w:val="22"/>
          <w:szCs w:val="22"/>
        </w:rPr>
        <w:t xml:space="preserve">                                                      </w:t>
      </w:r>
    </w:p>
    <w:p w:rsidR="004B10AA" w:rsidRPr="004B10AA" w:rsidRDefault="004B10AA" w:rsidP="00AB251E">
      <w:pPr>
        <w:rPr>
          <w:rFonts w:asciiTheme="minorHAnsi" w:hAnsiTheme="minorHAnsi"/>
          <w:sz w:val="22"/>
          <w:szCs w:val="22"/>
        </w:rPr>
      </w:pPr>
      <w:r w:rsidRPr="004B10AA">
        <w:rPr>
          <w:rFonts w:asciiTheme="minorHAnsi" w:hAnsiTheme="minorHAnsi" w:cs="Arial"/>
          <w:sz w:val="22"/>
          <w:szCs w:val="22"/>
        </w:rPr>
        <w:t xml:space="preserve">                                                         Con tal motivo, saludamos a Ud. muy atte.-</w:t>
      </w:r>
    </w:p>
    <w:p w:rsidR="004B10AA" w:rsidRPr="004B10AA" w:rsidRDefault="004B10AA" w:rsidP="00AB251E">
      <w:pPr>
        <w:jc w:val="right"/>
        <w:rPr>
          <w:rFonts w:asciiTheme="minorHAnsi" w:hAnsiTheme="minorHAnsi" w:cs="Arial"/>
          <w:sz w:val="22"/>
          <w:szCs w:val="22"/>
          <w:lang w:val="es-ES_tradnl"/>
        </w:rPr>
      </w:pPr>
      <w:r w:rsidRPr="004B10AA">
        <w:rPr>
          <w:rFonts w:asciiTheme="minorHAnsi" w:hAnsiTheme="minorHAnsi" w:cs="Arial"/>
          <w:sz w:val="22"/>
          <w:szCs w:val="22"/>
          <w:lang w:val="es-ES_tradnl"/>
        </w:rPr>
        <w:t>Lobos, 12 de Abril de 2016.-</w:t>
      </w:r>
    </w:p>
    <w:p w:rsidR="004B10AA" w:rsidRPr="004B10AA" w:rsidRDefault="004B10AA" w:rsidP="00AB251E">
      <w:pPr>
        <w:jc w:val="both"/>
        <w:rPr>
          <w:rFonts w:asciiTheme="minorHAnsi" w:hAnsiTheme="minorHAnsi" w:cs="Arial"/>
          <w:sz w:val="22"/>
          <w:szCs w:val="22"/>
          <w:lang w:val="es-ES_tradnl"/>
        </w:rPr>
      </w:pPr>
    </w:p>
    <w:p w:rsidR="004B10AA" w:rsidRPr="004B10AA" w:rsidRDefault="004B10AA" w:rsidP="00AB251E">
      <w:pPr>
        <w:jc w:val="both"/>
        <w:rPr>
          <w:rFonts w:asciiTheme="minorHAnsi" w:hAnsiTheme="minorHAnsi" w:cs="Arial"/>
          <w:sz w:val="22"/>
          <w:szCs w:val="22"/>
          <w:lang w:val="es-ES_tradnl"/>
        </w:rPr>
      </w:pPr>
      <w:r w:rsidRPr="004B10AA">
        <w:rPr>
          <w:rFonts w:asciiTheme="minorHAnsi" w:hAnsiTheme="minorHAnsi" w:cs="Arial"/>
          <w:sz w:val="22"/>
          <w:szCs w:val="22"/>
          <w:lang w:val="es-ES_tradnl"/>
        </w:rPr>
        <w:t>Al señor Intendente Municipal</w:t>
      </w:r>
    </w:p>
    <w:p w:rsidR="004B10AA" w:rsidRPr="00803709" w:rsidRDefault="004B10AA" w:rsidP="00AB251E">
      <w:pPr>
        <w:jc w:val="both"/>
        <w:rPr>
          <w:rFonts w:asciiTheme="minorHAnsi" w:hAnsiTheme="minorHAnsi" w:cs="Arial"/>
          <w:b/>
          <w:bCs/>
          <w:sz w:val="22"/>
          <w:szCs w:val="22"/>
          <w:lang w:val="en-US"/>
        </w:rPr>
      </w:pPr>
      <w:proofErr w:type="spellStart"/>
      <w:proofErr w:type="gramStart"/>
      <w:r w:rsidRPr="00803709">
        <w:rPr>
          <w:rFonts w:asciiTheme="minorHAnsi" w:hAnsiTheme="minorHAnsi" w:cs="Arial"/>
          <w:b/>
          <w:sz w:val="22"/>
          <w:szCs w:val="22"/>
          <w:lang w:val="en-US"/>
        </w:rPr>
        <w:t>Ing</w:t>
      </w:r>
      <w:proofErr w:type="spellEnd"/>
      <w:r w:rsidRPr="00803709">
        <w:rPr>
          <w:rFonts w:asciiTheme="minorHAnsi" w:hAnsiTheme="minorHAnsi" w:cs="Arial"/>
          <w:b/>
          <w:sz w:val="22"/>
          <w:szCs w:val="22"/>
          <w:lang w:val="en-US"/>
        </w:rPr>
        <w:t>.</w:t>
      </w:r>
      <w:proofErr w:type="gramEnd"/>
      <w:r w:rsidRPr="00803709">
        <w:rPr>
          <w:rFonts w:asciiTheme="minorHAnsi" w:hAnsiTheme="minorHAnsi" w:cs="Arial"/>
          <w:b/>
          <w:sz w:val="22"/>
          <w:szCs w:val="22"/>
          <w:lang w:val="en-US"/>
        </w:rPr>
        <w:t xml:space="preserve"> Jorge O. </w:t>
      </w:r>
      <w:proofErr w:type="spellStart"/>
      <w:r w:rsidRPr="00803709">
        <w:rPr>
          <w:rFonts w:asciiTheme="minorHAnsi" w:hAnsiTheme="minorHAnsi" w:cs="Arial"/>
          <w:b/>
          <w:sz w:val="22"/>
          <w:szCs w:val="22"/>
          <w:lang w:val="en-US"/>
        </w:rPr>
        <w:t>Etcheverry</w:t>
      </w:r>
      <w:proofErr w:type="spellEnd"/>
    </w:p>
    <w:p w:rsidR="004B10AA" w:rsidRPr="00803709" w:rsidRDefault="004B10AA" w:rsidP="00AB251E">
      <w:pPr>
        <w:pStyle w:val="Ttulo1"/>
        <w:jc w:val="both"/>
        <w:rPr>
          <w:rFonts w:asciiTheme="minorHAnsi" w:eastAsia="Arial Unicode MS" w:hAnsiTheme="minorHAnsi" w:cs="Arial"/>
          <w:b/>
          <w:bCs/>
          <w:lang w:val="en-US"/>
        </w:rPr>
      </w:pPr>
      <w:r w:rsidRPr="00803709">
        <w:rPr>
          <w:rFonts w:asciiTheme="minorHAnsi" w:hAnsiTheme="minorHAnsi" w:cs="Arial"/>
          <w:b/>
          <w:bCs/>
          <w:lang w:val="en-US"/>
        </w:rPr>
        <w:t>S                    /                      D</w:t>
      </w:r>
    </w:p>
    <w:p w:rsidR="004B10AA" w:rsidRPr="00803709" w:rsidRDefault="004B10AA" w:rsidP="00AB251E">
      <w:pPr>
        <w:rPr>
          <w:rFonts w:asciiTheme="minorHAnsi" w:eastAsia="Arial Unicode MS" w:hAnsiTheme="minorHAnsi" w:cs="Arial"/>
          <w:sz w:val="22"/>
          <w:szCs w:val="22"/>
          <w:lang w:val="en-US"/>
        </w:rPr>
      </w:pPr>
    </w:p>
    <w:p w:rsidR="004B10AA" w:rsidRPr="004B10AA" w:rsidRDefault="004B10AA" w:rsidP="00803709">
      <w:pPr>
        <w:pStyle w:val="Ttulo4"/>
        <w:ind w:left="5610"/>
        <w:jc w:val="both"/>
        <w:rPr>
          <w:rFonts w:asciiTheme="minorHAnsi" w:hAnsiTheme="minorHAnsi"/>
          <w:sz w:val="22"/>
          <w:szCs w:val="22"/>
          <w:u w:val="single"/>
        </w:rPr>
      </w:pPr>
      <w:r w:rsidRPr="004B10AA">
        <w:rPr>
          <w:rFonts w:asciiTheme="minorHAnsi" w:hAnsiTheme="minorHAnsi"/>
          <w:sz w:val="22"/>
          <w:szCs w:val="22"/>
          <w:u w:val="single"/>
        </w:rPr>
        <w:t xml:space="preserve">Ref.: Expte. Nº 5/2016 del H.C.D.-Expte.  Nº  4067-884/16  del  </w:t>
      </w:r>
      <w:proofErr w:type="gramStart"/>
      <w:r w:rsidRPr="004B10AA">
        <w:rPr>
          <w:rFonts w:asciiTheme="minorHAnsi" w:hAnsiTheme="minorHAnsi"/>
          <w:sz w:val="22"/>
          <w:szCs w:val="22"/>
          <w:u w:val="single"/>
        </w:rPr>
        <w:t>D.E.M..</w:t>
      </w:r>
      <w:proofErr w:type="gramEnd"/>
      <w:r w:rsidRPr="004B10AA">
        <w:rPr>
          <w:rFonts w:asciiTheme="minorHAnsi" w:hAnsiTheme="minorHAnsi"/>
          <w:sz w:val="22"/>
          <w:szCs w:val="22"/>
          <w:u w:val="single"/>
        </w:rPr>
        <w:t>-</w:t>
      </w:r>
    </w:p>
    <w:p w:rsidR="004B10AA" w:rsidRPr="004B10AA" w:rsidRDefault="004B10AA" w:rsidP="00AB251E">
      <w:pPr>
        <w:jc w:val="both"/>
        <w:rPr>
          <w:rFonts w:asciiTheme="minorHAnsi" w:hAnsiTheme="minorHAnsi" w:cs="Arial"/>
          <w:sz w:val="22"/>
          <w:szCs w:val="22"/>
        </w:rPr>
      </w:pPr>
    </w:p>
    <w:p w:rsidR="004B10AA" w:rsidRPr="004B10AA" w:rsidRDefault="004B10AA" w:rsidP="00AB251E">
      <w:pPr>
        <w:tabs>
          <w:tab w:val="left" w:pos="3200"/>
        </w:tabs>
        <w:jc w:val="both"/>
        <w:rPr>
          <w:rFonts w:asciiTheme="minorHAnsi" w:hAnsiTheme="minorHAnsi" w:cs="Arial"/>
          <w:sz w:val="22"/>
          <w:szCs w:val="22"/>
        </w:rPr>
      </w:pPr>
      <w:r w:rsidRPr="004B10AA">
        <w:rPr>
          <w:rFonts w:asciiTheme="minorHAnsi" w:hAnsiTheme="minorHAnsi" w:cs="Arial"/>
          <w:sz w:val="22"/>
          <w:szCs w:val="22"/>
        </w:rPr>
        <w:t>De nuestra mayor consideración:</w:t>
      </w:r>
    </w:p>
    <w:p w:rsidR="004B10AA" w:rsidRPr="004B10AA" w:rsidRDefault="004B10AA" w:rsidP="00AB251E">
      <w:pPr>
        <w:tabs>
          <w:tab w:val="left" w:pos="3200"/>
        </w:tabs>
        <w:jc w:val="both"/>
        <w:rPr>
          <w:rFonts w:asciiTheme="minorHAnsi" w:hAnsiTheme="minorHAnsi" w:cs="Arial"/>
          <w:sz w:val="22"/>
          <w:szCs w:val="22"/>
        </w:rPr>
      </w:pPr>
    </w:p>
    <w:p w:rsidR="004B10AA" w:rsidRPr="004B10AA" w:rsidRDefault="004B10AA" w:rsidP="00AB251E">
      <w:pPr>
        <w:tabs>
          <w:tab w:val="left" w:pos="3200"/>
        </w:tabs>
        <w:jc w:val="both"/>
        <w:rPr>
          <w:rFonts w:asciiTheme="minorHAnsi" w:hAnsiTheme="minorHAnsi" w:cs="Arial"/>
          <w:sz w:val="22"/>
          <w:szCs w:val="22"/>
        </w:rPr>
      </w:pPr>
      <w:r w:rsidRPr="004B10AA">
        <w:rPr>
          <w:rFonts w:asciiTheme="minorHAnsi" w:hAnsiTheme="minorHAnsi" w:cs="Arial"/>
          <w:sz w:val="22"/>
          <w:szCs w:val="22"/>
        </w:rPr>
        <w:tab/>
        <w:t xml:space="preserve">Tenemos el agrado de dirigirnos a Ud. a fin de poner a v/conocimiento que este H.C.D. en </w:t>
      </w:r>
      <w:r w:rsidRPr="004B10AA">
        <w:rPr>
          <w:rFonts w:asciiTheme="minorHAnsi" w:hAnsiTheme="minorHAnsi" w:cs="Arial"/>
          <w:b/>
          <w:sz w:val="22"/>
          <w:szCs w:val="22"/>
        </w:rPr>
        <w:t xml:space="preserve">Sesión Ordinaria </w:t>
      </w:r>
      <w:r w:rsidRPr="004B10AA">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4B10AA">
          <w:rPr>
            <w:rFonts w:asciiTheme="minorHAnsi" w:hAnsiTheme="minorHAnsi" w:cs="Arial"/>
            <w:sz w:val="22"/>
            <w:szCs w:val="22"/>
          </w:rPr>
          <w:t xml:space="preserve">la </w:t>
        </w:r>
        <w:r w:rsidRPr="004B10AA">
          <w:rPr>
            <w:rFonts w:asciiTheme="minorHAnsi" w:hAnsiTheme="minorHAnsi" w:cs="Arial"/>
            <w:b/>
            <w:sz w:val="22"/>
            <w:szCs w:val="22"/>
          </w:rPr>
          <w:t>Ordenanza N</w:t>
        </w:r>
      </w:smartTag>
      <w:r w:rsidRPr="004B10AA">
        <w:rPr>
          <w:rFonts w:asciiTheme="minorHAnsi" w:hAnsiTheme="minorHAnsi" w:cs="Arial"/>
          <w:b/>
          <w:sz w:val="22"/>
          <w:szCs w:val="22"/>
        </w:rPr>
        <w:t>º 2793</w:t>
      </w:r>
      <w:r w:rsidRPr="004B10AA">
        <w:rPr>
          <w:rFonts w:asciiTheme="minorHAnsi" w:hAnsiTheme="minorHAnsi" w:cs="Arial"/>
          <w:sz w:val="22"/>
          <w:szCs w:val="22"/>
        </w:rPr>
        <w:t>, cuyo texto se transcribe a continuación:</w:t>
      </w:r>
    </w:p>
    <w:p w:rsidR="004B10AA" w:rsidRPr="004B10AA" w:rsidRDefault="004B10AA" w:rsidP="00AB251E">
      <w:pPr>
        <w:jc w:val="both"/>
        <w:rPr>
          <w:rFonts w:asciiTheme="minorHAnsi" w:hAnsiTheme="minorHAnsi" w:cs="Arial"/>
          <w:b/>
          <w:color w:val="000000"/>
          <w:sz w:val="22"/>
          <w:szCs w:val="22"/>
        </w:rPr>
      </w:pPr>
    </w:p>
    <w:p w:rsidR="004B10AA" w:rsidRPr="004B10AA" w:rsidRDefault="004B10AA" w:rsidP="00803709">
      <w:pPr>
        <w:pStyle w:val="Sangradetextonormal"/>
        <w:tabs>
          <w:tab w:val="left" w:pos="1980"/>
        </w:tabs>
        <w:rPr>
          <w:rFonts w:asciiTheme="minorHAnsi" w:hAnsiTheme="minorHAnsi" w:cs="Arial"/>
        </w:rPr>
      </w:pPr>
      <w:r w:rsidRPr="004B10AA">
        <w:rPr>
          <w:rFonts w:asciiTheme="minorHAnsi" w:hAnsiTheme="minorHAnsi" w:cs="Arial"/>
          <w:b/>
          <w:lang w:val="es-ES_tradnl"/>
        </w:rPr>
        <w:t>“</w:t>
      </w:r>
      <w:r w:rsidRPr="004B10AA">
        <w:rPr>
          <w:rFonts w:asciiTheme="minorHAnsi" w:hAnsiTheme="minorHAnsi" w:cs="Arial"/>
          <w:color w:val="000000"/>
          <w:lang w:val="es-ES_tradnl"/>
        </w:rPr>
        <w:t xml:space="preserve">Por ello, </w:t>
      </w:r>
      <w:r w:rsidRPr="004B10AA">
        <w:rPr>
          <w:rFonts w:asciiTheme="minorHAnsi" w:hAnsiTheme="minorHAnsi" w:cs="Arial"/>
          <w:b/>
        </w:rPr>
        <w:t>EL HONORABLE CONCEJO DELIBERANTE DE LOBOS</w:t>
      </w:r>
      <w:r w:rsidRPr="004B10AA">
        <w:rPr>
          <w:rFonts w:asciiTheme="minorHAnsi" w:hAnsiTheme="minorHAnsi" w:cs="Arial"/>
        </w:rPr>
        <w:t>,</w:t>
      </w:r>
      <w:r w:rsidRPr="004B10AA">
        <w:rPr>
          <w:rFonts w:asciiTheme="minorHAnsi" w:hAnsiTheme="minorHAnsi" w:cs="Arial"/>
          <w:b/>
        </w:rPr>
        <w:t xml:space="preserve"> </w:t>
      </w:r>
      <w:r w:rsidRPr="004B10AA">
        <w:rPr>
          <w:rFonts w:asciiTheme="minorHAnsi" w:hAnsiTheme="minorHAnsi" w:cs="Arial"/>
        </w:rPr>
        <w:t>sanciona por MAYORÍA la siguiente:</w:t>
      </w:r>
    </w:p>
    <w:p w:rsidR="004B10AA" w:rsidRPr="004B10AA" w:rsidRDefault="004B10AA" w:rsidP="00803709">
      <w:pPr>
        <w:autoSpaceDE w:val="0"/>
        <w:autoSpaceDN w:val="0"/>
        <w:adjustRightInd w:val="0"/>
        <w:jc w:val="center"/>
        <w:rPr>
          <w:rFonts w:asciiTheme="minorHAnsi" w:hAnsiTheme="minorHAnsi" w:cs="Arial"/>
          <w:b/>
          <w:sz w:val="22"/>
          <w:szCs w:val="22"/>
          <w:u w:val="single"/>
        </w:rPr>
      </w:pPr>
      <w:r w:rsidRPr="004B10AA">
        <w:rPr>
          <w:rFonts w:asciiTheme="minorHAnsi" w:hAnsiTheme="minorHAnsi" w:cs="Arial"/>
          <w:b/>
          <w:sz w:val="22"/>
          <w:szCs w:val="22"/>
          <w:u w:val="single"/>
        </w:rPr>
        <w:t>O R D E N A N Z A   N º  2 7 9 3</w:t>
      </w:r>
    </w:p>
    <w:p w:rsidR="004B10AA" w:rsidRPr="004B10AA" w:rsidRDefault="004B10AA" w:rsidP="00EA7E84">
      <w:pPr>
        <w:pStyle w:val="yiv0443825736msobodytext"/>
        <w:jc w:val="both"/>
        <w:rPr>
          <w:rFonts w:asciiTheme="minorHAnsi" w:hAnsiTheme="minorHAnsi" w:cs="Arial"/>
          <w:sz w:val="22"/>
          <w:szCs w:val="22"/>
        </w:rPr>
      </w:pPr>
      <w:r w:rsidRPr="004B10AA">
        <w:rPr>
          <w:rFonts w:asciiTheme="minorHAnsi" w:hAnsiTheme="minorHAnsi" w:cs="Arial"/>
          <w:b/>
          <w:sz w:val="22"/>
          <w:szCs w:val="22"/>
          <w:u w:val="single"/>
        </w:rPr>
        <w:t>ARTÍCULO 1º</w:t>
      </w:r>
      <w:r w:rsidRPr="004B10AA">
        <w:rPr>
          <w:rFonts w:asciiTheme="minorHAnsi" w:hAnsiTheme="minorHAnsi" w:cs="Arial"/>
          <w:sz w:val="22"/>
          <w:szCs w:val="22"/>
          <w:u w:val="single"/>
        </w:rPr>
        <w:t>:</w:t>
      </w:r>
      <w:r w:rsidRPr="004B10AA">
        <w:rPr>
          <w:rFonts w:asciiTheme="minorHAnsi" w:hAnsiTheme="minorHAnsi" w:cs="Arial"/>
          <w:sz w:val="22"/>
          <w:szCs w:val="22"/>
        </w:rPr>
        <w:t xml:space="preserve"> </w:t>
      </w:r>
      <w:r w:rsidRPr="004B10AA">
        <w:rPr>
          <w:rFonts w:asciiTheme="minorHAnsi" w:hAnsiTheme="minorHAnsi" w:cs="Arial"/>
          <w:sz w:val="22"/>
          <w:szCs w:val="22"/>
          <w:lang w:val="es-ES_tradnl"/>
        </w:rPr>
        <w:t xml:space="preserve">Incorpórese el inciso g) del </w:t>
      </w:r>
      <w:proofErr w:type="gramStart"/>
      <w:r w:rsidRPr="004B10AA">
        <w:rPr>
          <w:rStyle w:val="yiv0443825736grame"/>
          <w:rFonts w:asciiTheme="minorHAnsi" w:eastAsiaTheme="minorEastAsia" w:hAnsiTheme="minorHAnsi" w:cs="Arial"/>
          <w:sz w:val="22"/>
          <w:szCs w:val="22"/>
          <w:lang w:val="es-ES_tradnl"/>
        </w:rPr>
        <w:t>Articulo</w:t>
      </w:r>
      <w:proofErr w:type="gramEnd"/>
      <w:r w:rsidRPr="004B10AA">
        <w:rPr>
          <w:rFonts w:asciiTheme="minorHAnsi" w:hAnsiTheme="minorHAnsi" w:cs="Arial"/>
          <w:sz w:val="22"/>
          <w:szCs w:val="22"/>
          <w:lang w:val="es-ES_tradnl"/>
        </w:rPr>
        <w:t xml:space="preserve"> 29º de </w:t>
      </w:r>
      <w:smartTag w:uri="urn:schemas-microsoft-com:office:smarttags" w:element="PersonName">
        <w:smartTagPr>
          <w:attr w:name="ProductID" w:val="la Ordenanza Fiscal"/>
        </w:smartTagPr>
        <w:r w:rsidRPr="004B10AA">
          <w:rPr>
            <w:rFonts w:asciiTheme="minorHAnsi" w:hAnsiTheme="minorHAnsi" w:cs="Arial"/>
            <w:sz w:val="22"/>
            <w:szCs w:val="22"/>
            <w:lang w:val="es-ES_tradnl"/>
          </w:rPr>
          <w:t>la Ordenanza Fiscal</w:t>
        </w:r>
      </w:smartTag>
      <w:r w:rsidRPr="004B10AA">
        <w:rPr>
          <w:rFonts w:asciiTheme="minorHAnsi" w:hAnsiTheme="minorHAnsi" w:cs="Arial"/>
          <w:sz w:val="22"/>
          <w:szCs w:val="22"/>
          <w:lang w:val="es-ES_tradnl"/>
        </w:rPr>
        <w:t xml:space="preserve"> vigente, el que quedará redactado de la siguiente forma:</w:t>
      </w:r>
    </w:p>
    <w:p w:rsidR="004B10AA" w:rsidRPr="004B10AA" w:rsidRDefault="004B10AA" w:rsidP="00EA7E84">
      <w:pPr>
        <w:pStyle w:val="Sangradetextonormal"/>
        <w:tabs>
          <w:tab w:val="left" w:pos="1080"/>
        </w:tabs>
        <w:ind w:left="1100" w:hanging="380"/>
        <w:rPr>
          <w:rFonts w:asciiTheme="minorHAnsi" w:hAnsiTheme="minorHAnsi" w:cs="Arial"/>
        </w:rPr>
      </w:pPr>
      <w:r w:rsidRPr="004B10AA">
        <w:rPr>
          <w:rFonts w:asciiTheme="minorHAnsi" w:hAnsiTheme="minorHAnsi" w:cs="Arial"/>
        </w:rPr>
        <w:lastRenderedPageBreak/>
        <w:t xml:space="preserve">g) </w:t>
      </w:r>
      <w:r w:rsidRPr="004B10AA">
        <w:rPr>
          <w:rFonts w:asciiTheme="minorHAnsi" w:hAnsiTheme="minorHAnsi" w:cs="Arial"/>
        </w:rPr>
        <w:tab/>
        <w:t>Requerir informes a Instituciones Privadas, Públicas u Organismos del Estado, para efectuar entrecruzamiento de información entre las Declaraciones Juradas de los contribuyentes y los datos que surjan de los respectivos pedidos de informe.</w:t>
      </w:r>
    </w:p>
    <w:p w:rsidR="004B10AA" w:rsidRPr="004B10AA" w:rsidRDefault="004B10AA" w:rsidP="00EA7E84">
      <w:pPr>
        <w:jc w:val="both"/>
        <w:rPr>
          <w:rFonts w:asciiTheme="minorHAnsi" w:hAnsiTheme="minorHAnsi" w:cs="Arial"/>
          <w:sz w:val="22"/>
          <w:szCs w:val="22"/>
          <w:lang w:val="es-ES_tradnl"/>
        </w:rPr>
      </w:pPr>
      <w:r w:rsidRPr="004B10AA">
        <w:rPr>
          <w:rFonts w:asciiTheme="minorHAnsi" w:hAnsiTheme="minorHAnsi" w:cs="Arial"/>
          <w:b/>
          <w:bCs/>
          <w:sz w:val="22"/>
          <w:szCs w:val="22"/>
          <w:u w:val="single"/>
        </w:rPr>
        <w:t>ARTICULO 2º</w:t>
      </w:r>
      <w:proofErr w:type="gramStart"/>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sz w:val="22"/>
          <w:szCs w:val="22"/>
        </w:rPr>
        <w:t xml:space="preserve"> </w:t>
      </w:r>
      <w:r w:rsidRPr="004B10AA">
        <w:rPr>
          <w:rFonts w:asciiTheme="minorHAnsi" w:hAnsiTheme="minorHAnsi" w:cs="Arial"/>
          <w:sz w:val="22"/>
          <w:szCs w:val="22"/>
          <w:lang w:val="es-ES_tradnl"/>
        </w:rPr>
        <w:t xml:space="preserve"> Deróguese</w:t>
      </w:r>
      <w:proofErr w:type="gramEnd"/>
      <w:r w:rsidRPr="004B10AA">
        <w:rPr>
          <w:rFonts w:asciiTheme="minorHAnsi" w:hAnsiTheme="minorHAnsi" w:cs="Arial"/>
          <w:sz w:val="22"/>
          <w:szCs w:val="22"/>
          <w:lang w:val="es-ES_tradnl"/>
        </w:rPr>
        <w:t xml:space="preserve"> el </w:t>
      </w:r>
      <w:r w:rsidRPr="004B10AA">
        <w:rPr>
          <w:rStyle w:val="yiv0443825736grame"/>
          <w:rFonts w:asciiTheme="minorHAnsi" w:eastAsiaTheme="minorEastAsia" w:hAnsiTheme="minorHAnsi" w:cs="Arial"/>
          <w:sz w:val="22"/>
          <w:szCs w:val="22"/>
          <w:lang w:val="es-ES_tradnl"/>
        </w:rPr>
        <w:t>Articulo</w:t>
      </w:r>
      <w:r w:rsidRPr="004B10AA">
        <w:rPr>
          <w:rFonts w:asciiTheme="minorHAnsi" w:hAnsiTheme="minorHAnsi" w:cs="Arial"/>
          <w:sz w:val="22"/>
          <w:szCs w:val="22"/>
          <w:lang w:val="es-ES_tradnl"/>
        </w:rPr>
        <w:t xml:space="preserve"> 37º de </w:t>
      </w:r>
      <w:smartTag w:uri="urn:schemas-microsoft-com:office:smarttags" w:element="PersonName">
        <w:smartTagPr>
          <w:attr w:name="ProductID" w:val="la Ordenanza Fiscal"/>
        </w:smartTagPr>
        <w:r w:rsidRPr="004B10AA">
          <w:rPr>
            <w:rFonts w:asciiTheme="minorHAnsi" w:hAnsiTheme="minorHAnsi" w:cs="Arial"/>
            <w:sz w:val="22"/>
            <w:szCs w:val="22"/>
            <w:lang w:val="es-ES_tradnl"/>
          </w:rPr>
          <w:t>la Ordenanza Fiscal</w:t>
        </w:r>
      </w:smartTag>
      <w:r w:rsidRPr="004B10AA">
        <w:rPr>
          <w:rFonts w:asciiTheme="minorHAnsi" w:hAnsiTheme="minorHAnsi" w:cs="Arial"/>
          <w:sz w:val="22"/>
          <w:szCs w:val="22"/>
          <w:lang w:val="es-ES_tradnl"/>
        </w:rPr>
        <w:t xml:space="preserve"> vigente que dice:</w:t>
      </w:r>
    </w:p>
    <w:p w:rsidR="004B10AA" w:rsidRPr="004B10AA" w:rsidRDefault="004B10AA" w:rsidP="00EA7E84">
      <w:pPr>
        <w:jc w:val="both"/>
        <w:rPr>
          <w:rFonts w:asciiTheme="minorHAnsi" w:hAnsiTheme="minorHAnsi" w:cs="Arial"/>
          <w:sz w:val="22"/>
          <w:szCs w:val="22"/>
          <w:lang w:val="es-ES_tradnl"/>
        </w:rPr>
      </w:pPr>
    </w:p>
    <w:p w:rsidR="004B10AA" w:rsidRPr="004B10AA" w:rsidRDefault="004B10AA" w:rsidP="00EA7E84">
      <w:pPr>
        <w:ind w:left="708"/>
        <w:jc w:val="both"/>
        <w:rPr>
          <w:rFonts w:asciiTheme="minorHAnsi" w:hAnsiTheme="minorHAnsi" w:cs="Arial"/>
          <w:i/>
          <w:sz w:val="22"/>
          <w:szCs w:val="22"/>
          <w:lang w:val="es-ES_tradnl"/>
        </w:rPr>
      </w:pPr>
      <w:r w:rsidRPr="004B10AA">
        <w:rPr>
          <w:rFonts w:asciiTheme="minorHAnsi" w:hAnsiTheme="minorHAnsi" w:cs="Arial"/>
          <w:i/>
          <w:sz w:val="22"/>
          <w:szCs w:val="22"/>
        </w:rPr>
        <w:t>Cuando el cobro de los importes adeudados se encontrare en trámite judicial, los honorarios de los Profesionales intervinientes y gastos causídicos que correspondan, deberán ser abonados previo al pago o consolidación de la deuda.</w:t>
      </w:r>
    </w:p>
    <w:p w:rsidR="004B10AA" w:rsidRPr="004B10AA" w:rsidRDefault="004B10AA" w:rsidP="00EA7E84">
      <w:pPr>
        <w:jc w:val="both"/>
        <w:rPr>
          <w:rFonts w:asciiTheme="minorHAnsi" w:hAnsiTheme="minorHAnsi" w:cs="Arial"/>
          <w:b/>
          <w:bCs/>
          <w:sz w:val="22"/>
          <w:szCs w:val="22"/>
          <w:u w:val="single"/>
        </w:rPr>
      </w:pPr>
    </w:p>
    <w:p w:rsidR="004B10AA" w:rsidRPr="004B10AA" w:rsidRDefault="004B10AA" w:rsidP="00EA7E84">
      <w:pPr>
        <w:jc w:val="both"/>
        <w:rPr>
          <w:rFonts w:asciiTheme="minorHAnsi" w:hAnsiTheme="minorHAnsi" w:cs="Arial"/>
          <w:sz w:val="22"/>
          <w:szCs w:val="22"/>
          <w:lang w:val="es-ES_tradnl"/>
        </w:rPr>
      </w:pPr>
      <w:r w:rsidRPr="004B10AA">
        <w:rPr>
          <w:rFonts w:asciiTheme="minorHAnsi" w:hAnsiTheme="minorHAnsi" w:cs="Arial"/>
          <w:b/>
          <w:bCs/>
          <w:sz w:val="22"/>
          <w:szCs w:val="22"/>
          <w:u w:val="single"/>
        </w:rPr>
        <w:t>ARTICULO 3º</w:t>
      </w:r>
      <w:proofErr w:type="gramStart"/>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sz w:val="22"/>
          <w:szCs w:val="22"/>
        </w:rPr>
        <w:t xml:space="preserve"> </w:t>
      </w:r>
      <w:r w:rsidRPr="004B10AA">
        <w:rPr>
          <w:rFonts w:asciiTheme="minorHAnsi" w:hAnsiTheme="minorHAnsi" w:cs="Arial"/>
          <w:sz w:val="22"/>
          <w:szCs w:val="22"/>
          <w:lang w:val="es-ES_tradnl"/>
        </w:rPr>
        <w:t xml:space="preserve"> Modifíquese</w:t>
      </w:r>
      <w:proofErr w:type="gramEnd"/>
      <w:r w:rsidRPr="004B10AA">
        <w:rPr>
          <w:rFonts w:asciiTheme="minorHAnsi" w:hAnsiTheme="minorHAnsi" w:cs="Arial"/>
          <w:sz w:val="22"/>
          <w:szCs w:val="22"/>
          <w:lang w:val="es-ES_tradnl"/>
        </w:rPr>
        <w:t xml:space="preserve"> el </w:t>
      </w:r>
      <w:r w:rsidRPr="004B10AA">
        <w:rPr>
          <w:rStyle w:val="yiv0443825736grame"/>
          <w:rFonts w:asciiTheme="minorHAnsi" w:eastAsiaTheme="minorEastAsia" w:hAnsiTheme="minorHAnsi" w:cs="Arial"/>
          <w:sz w:val="22"/>
          <w:szCs w:val="22"/>
          <w:lang w:val="es-ES_tradnl"/>
        </w:rPr>
        <w:t>Articulo</w:t>
      </w:r>
      <w:r w:rsidRPr="004B10AA">
        <w:rPr>
          <w:rFonts w:asciiTheme="minorHAnsi" w:hAnsiTheme="minorHAnsi" w:cs="Arial"/>
          <w:sz w:val="22"/>
          <w:szCs w:val="22"/>
          <w:lang w:val="es-ES_tradnl"/>
        </w:rPr>
        <w:t xml:space="preserve"> 40º de la Ordenanza Fiscal vigente, el que quedará redactado de la siguiente forma:</w:t>
      </w:r>
    </w:p>
    <w:p w:rsidR="004B10AA" w:rsidRPr="004B10AA" w:rsidRDefault="004B10AA" w:rsidP="00EA7E84">
      <w:pPr>
        <w:jc w:val="both"/>
        <w:rPr>
          <w:rFonts w:asciiTheme="minorHAnsi" w:hAnsiTheme="minorHAnsi" w:cs="Arial"/>
          <w:sz w:val="22"/>
          <w:szCs w:val="22"/>
          <w:lang w:val="es-ES_tradnl"/>
        </w:rPr>
      </w:pPr>
    </w:p>
    <w:p w:rsidR="004B10AA" w:rsidRPr="004B10AA" w:rsidRDefault="004B10AA" w:rsidP="00EA7E84">
      <w:pPr>
        <w:ind w:left="708"/>
        <w:jc w:val="both"/>
        <w:rPr>
          <w:rFonts w:asciiTheme="minorHAnsi" w:hAnsiTheme="minorHAnsi" w:cs="Arial"/>
          <w:sz w:val="22"/>
          <w:szCs w:val="22"/>
        </w:rPr>
      </w:pPr>
      <w:r w:rsidRPr="004B10AA">
        <w:rPr>
          <w:rFonts w:asciiTheme="minorHAnsi" w:hAnsiTheme="minorHAnsi" w:cs="Arial"/>
          <w:sz w:val="22"/>
          <w:szCs w:val="22"/>
        </w:rPr>
        <w:t>El Departamento Ejecutivo Municipal podrá conceder a los contribuyentes y otros responsables, facilidades para el pago de sus obligaciones tributarias vencidas del ejercicio, las que no podrán excederse de veinticuatro (24) cuotas mensuales y  consecutivas.</w:t>
      </w:r>
    </w:p>
    <w:p w:rsidR="004B10AA" w:rsidRPr="004B10AA" w:rsidRDefault="004B10AA" w:rsidP="00EA7E84">
      <w:pPr>
        <w:ind w:left="708"/>
        <w:jc w:val="both"/>
        <w:rPr>
          <w:rFonts w:asciiTheme="minorHAnsi" w:hAnsiTheme="minorHAnsi" w:cs="Arial"/>
          <w:sz w:val="22"/>
          <w:szCs w:val="22"/>
        </w:rPr>
      </w:pPr>
      <w:r w:rsidRPr="004B10AA">
        <w:rPr>
          <w:rFonts w:asciiTheme="minorHAnsi" w:hAnsiTheme="minorHAnsi" w:cs="Arial"/>
          <w:sz w:val="22"/>
          <w:szCs w:val="22"/>
        </w:rPr>
        <w:t>El Departamento Ejecutivo Municipal podrá otorgar un plan de tres (3) cuotas mensuales y consecutivas para el pago de obligaciones tributarias y/o contribuciones de mejoras de ejercicios vencidos y/o multas en ejecución, que podrá extender hasta sesenta (60) cuotas mensuales y consecutivas, cuando la magnitud de las obligaciones fiscales y la situación financiera del contribuyente lo justifique. Todos los planes de pago que determine el Ejecutivo gozarán de una reducción del cien por ciento (100 %) de los recargos y de hasta el setenta y cinco por ciento (75 %) de los intereses por mora, siendo el porcentaje a deducir de exclusiva facultad del DEM .En casos excepcionales el DEM podrá efectuar una quita de hasta el 100% de los intereses por moras, para cuyo caso deberá completarse un expediente con los antecedentes que lo justifiquen y el mismo deberá contar con la firma del Secretario de Hacienda y Producción y el Director de Rentas</w:t>
      </w:r>
    </w:p>
    <w:p w:rsidR="004B10AA" w:rsidRPr="004B10AA" w:rsidRDefault="004B10AA" w:rsidP="00EA7E84">
      <w:pPr>
        <w:ind w:left="708"/>
        <w:jc w:val="both"/>
        <w:rPr>
          <w:rFonts w:asciiTheme="minorHAnsi" w:hAnsiTheme="minorHAnsi" w:cs="Arial"/>
          <w:sz w:val="22"/>
          <w:szCs w:val="22"/>
        </w:rPr>
      </w:pPr>
      <w:r w:rsidRPr="004B10AA">
        <w:rPr>
          <w:rFonts w:asciiTheme="minorHAnsi" w:hAnsiTheme="minorHAnsi" w:cs="Arial"/>
          <w:sz w:val="22"/>
          <w:szCs w:val="22"/>
        </w:rPr>
        <w:t xml:space="preserve">En los casos precitados el D.E.M. podrá percibir un interés mensual equivalente al que resulte de aplicar hasta el (cien) 100 % de las tasas de interés activa que perciba el Banco de </w:t>
      </w:r>
      <w:smartTag w:uri="urn:schemas-microsoft-com:office:smarttags" w:element="PersonName">
        <w:smartTagPr>
          <w:attr w:name="ProductID" w:val="la Provincia"/>
        </w:smartTagPr>
        <w:r w:rsidRPr="004B10AA">
          <w:rPr>
            <w:rFonts w:asciiTheme="minorHAnsi" w:hAnsiTheme="minorHAnsi" w:cs="Arial"/>
            <w:sz w:val="22"/>
            <w:szCs w:val="22"/>
          </w:rPr>
          <w:t>la Provincia</w:t>
        </w:r>
      </w:smartTag>
      <w:r w:rsidRPr="004B10AA">
        <w:rPr>
          <w:rFonts w:asciiTheme="minorHAnsi" w:hAnsiTheme="minorHAnsi" w:cs="Arial"/>
          <w:sz w:val="22"/>
          <w:szCs w:val="22"/>
        </w:rPr>
        <w:t xml:space="preserve"> de Buenos Aires en operaciones a plazos y condiciones iguales a las otorgadas.</w:t>
      </w:r>
    </w:p>
    <w:p w:rsidR="004B10AA" w:rsidRPr="004B10AA" w:rsidRDefault="004B10AA" w:rsidP="00EA7E84">
      <w:pPr>
        <w:ind w:left="708"/>
        <w:jc w:val="both"/>
        <w:rPr>
          <w:rFonts w:asciiTheme="minorHAnsi" w:hAnsiTheme="minorHAnsi" w:cs="Arial"/>
          <w:sz w:val="22"/>
          <w:szCs w:val="22"/>
        </w:rPr>
      </w:pPr>
      <w:r w:rsidRPr="004B10AA">
        <w:rPr>
          <w:rFonts w:asciiTheme="minorHAnsi" w:hAnsiTheme="minorHAnsi" w:cs="Arial"/>
          <w:sz w:val="22"/>
          <w:szCs w:val="22"/>
        </w:rPr>
        <w:t>En todos los casos los certificados de libre deuda se otorgarán previo la extinción total de la deuda.</w:t>
      </w:r>
    </w:p>
    <w:p w:rsidR="004B10AA" w:rsidRPr="004B10AA" w:rsidRDefault="004B10AA" w:rsidP="00EA7E84">
      <w:pPr>
        <w:ind w:left="708"/>
        <w:jc w:val="both"/>
        <w:rPr>
          <w:rFonts w:asciiTheme="minorHAnsi" w:hAnsiTheme="minorHAnsi" w:cs="Arial"/>
          <w:sz w:val="22"/>
          <w:szCs w:val="22"/>
        </w:rPr>
      </w:pPr>
      <w:r w:rsidRPr="004B10AA">
        <w:rPr>
          <w:rFonts w:asciiTheme="minorHAnsi" w:hAnsiTheme="minorHAnsi" w:cs="Arial"/>
          <w:sz w:val="22"/>
          <w:szCs w:val="22"/>
        </w:rPr>
        <w:t xml:space="preserve">Facúltese al D.E.M. para la elaboración de Planes y/o convenios de pago con el objetivo primordial de mejorar la recaudación por medio del recupero de Deuda. Los descuentos podrán efectuarse parcial o totalmente sobre Recargos e Interés por Mora, no pudiendo afectarse el capital de </w:t>
      </w:r>
      <w:smartTag w:uri="urn:schemas-microsoft-com:office:smarttags" w:element="PersonName">
        <w:smartTagPr>
          <w:attr w:name="ProductID" w:val="la Deuda."/>
        </w:smartTagPr>
        <w:r w:rsidRPr="004B10AA">
          <w:rPr>
            <w:rFonts w:asciiTheme="minorHAnsi" w:hAnsiTheme="minorHAnsi" w:cs="Arial"/>
            <w:sz w:val="22"/>
            <w:szCs w:val="22"/>
          </w:rPr>
          <w:t>la Deuda.</w:t>
        </w:r>
      </w:smartTag>
    </w:p>
    <w:p w:rsidR="004B10AA" w:rsidRPr="004B10AA" w:rsidRDefault="004B10AA" w:rsidP="00EA7E84">
      <w:pPr>
        <w:ind w:left="708"/>
        <w:jc w:val="both"/>
        <w:rPr>
          <w:rFonts w:asciiTheme="minorHAnsi" w:hAnsiTheme="minorHAnsi" w:cs="Arial"/>
          <w:sz w:val="22"/>
          <w:szCs w:val="22"/>
        </w:rPr>
      </w:pPr>
      <w:r w:rsidRPr="004B10AA">
        <w:rPr>
          <w:rFonts w:asciiTheme="minorHAnsi" w:hAnsiTheme="minorHAnsi" w:cs="Arial"/>
          <w:sz w:val="22"/>
          <w:szCs w:val="22"/>
        </w:rPr>
        <w:t>En el caso de suscripción por parte del contribuyente a cualquiera de los Convenios de pago previstos por el Ejecutivo, en la medida que el contribuyente anticipe los valores que garanticen los pagos o, suscriba el convenio a través de pago con tarjeta de Crédito en cuotas, el mismo le restituirá su carácter de Contribuyente Regular o al “día”, y de esta manera, podrá gozar de los beneficios previstos para los de su tipo.</w:t>
      </w:r>
    </w:p>
    <w:p w:rsidR="004B10AA" w:rsidRPr="004B10AA" w:rsidRDefault="004B10AA" w:rsidP="00EA7E84">
      <w:pPr>
        <w:ind w:left="708"/>
        <w:jc w:val="both"/>
        <w:rPr>
          <w:rFonts w:asciiTheme="minorHAnsi" w:hAnsiTheme="minorHAnsi" w:cs="Arial"/>
          <w:sz w:val="22"/>
          <w:szCs w:val="22"/>
        </w:rPr>
      </w:pPr>
      <w:r w:rsidRPr="004B10AA">
        <w:rPr>
          <w:rFonts w:asciiTheme="minorHAnsi" w:hAnsiTheme="minorHAnsi" w:cs="Arial"/>
          <w:sz w:val="22"/>
          <w:szCs w:val="22"/>
        </w:rPr>
        <w:t>Para el caso de suscripción de convenios de pago en cuotas con Tarjeta de Crédito por parte del contribuyente, el Ejecutivo podrá reconocer total o parcialmente el costo de financiamiento, pudiendo compensar el mismo con reducción del Interés por Mora.</w:t>
      </w:r>
    </w:p>
    <w:p w:rsidR="004B10AA" w:rsidRPr="004B10AA" w:rsidRDefault="004B10AA" w:rsidP="00EA7E84">
      <w:pPr>
        <w:ind w:left="708"/>
        <w:jc w:val="both"/>
        <w:rPr>
          <w:rFonts w:asciiTheme="minorHAnsi" w:hAnsiTheme="minorHAnsi" w:cs="Arial"/>
          <w:sz w:val="22"/>
          <w:szCs w:val="22"/>
        </w:rPr>
      </w:pPr>
      <w:r w:rsidRPr="004B10AA">
        <w:rPr>
          <w:rFonts w:asciiTheme="minorHAnsi" w:hAnsiTheme="minorHAnsi" w:cs="Arial"/>
          <w:sz w:val="22"/>
          <w:szCs w:val="22"/>
        </w:rPr>
        <w:t xml:space="preserve"> </w:t>
      </w:r>
    </w:p>
    <w:p w:rsidR="004B10AA" w:rsidRPr="004B10AA" w:rsidRDefault="004B10AA" w:rsidP="00EA7E84">
      <w:pPr>
        <w:jc w:val="both"/>
        <w:rPr>
          <w:rFonts w:asciiTheme="minorHAnsi" w:hAnsiTheme="minorHAnsi" w:cs="Arial"/>
          <w:sz w:val="22"/>
          <w:szCs w:val="22"/>
          <w:lang w:val="es-ES_tradnl"/>
        </w:rPr>
      </w:pPr>
      <w:r w:rsidRPr="004B10AA">
        <w:rPr>
          <w:rFonts w:asciiTheme="minorHAnsi" w:hAnsiTheme="minorHAnsi" w:cs="Arial"/>
          <w:b/>
          <w:bCs/>
          <w:sz w:val="22"/>
          <w:szCs w:val="22"/>
          <w:u w:val="single"/>
        </w:rPr>
        <w:t>ARTICULO 4º</w:t>
      </w:r>
      <w:proofErr w:type="gramStart"/>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sz w:val="22"/>
          <w:szCs w:val="22"/>
        </w:rPr>
        <w:t xml:space="preserve"> </w:t>
      </w:r>
      <w:r w:rsidRPr="004B10AA">
        <w:rPr>
          <w:rFonts w:asciiTheme="minorHAnsi" w:hAnsiTheme="minorHAnsi" w:cs="Arial"/>
          <w:sz w:val="22"/>
          <w:szCs w:val="22"/>
          <w:lang w:val="es-ES_tradnl"/>
        </w:rPr>
        <w:t xml:space="preserve"> Modifíquese</w:t>
      </w:r>
      <w:proofErr w:type="gramEnd"/>
      <w:r w:rsidRPr="004B10AA">
        <w:rPr>
          <w:rFonts w:asciiTheme="minorHAnsi" w:hAnsiTheme="minorHAnsi" w:cs="Arial"/>
          <w:sz w:val="22"/>
          <w:szCs w:val="22"/>
          <w:lang w:val="es-ES_tradnl"/>
        </w:rPr>
        <w:t xml:space="preserve"> el </w:t>
      </w:r>
      <w:r w:rsidRPr="004B10AA">
        <w:rPr>
          <w:rStyle w:val="yiv0443825736grame"/>
          <w:rFonts w:asciiTheme="minorHAnsi" w:eastAsiaTheme="minorEastAsia" w:hAnsiTheme="minorHAnsi" w:cs="Arial"/>
          <w:sz w:val="22"/>
          <w:szCs w:val="22"/>
          <w:lang w:val="es-ES_tradnl"/>
        </w:rPr>
        <w:t>Articulo</w:t>
      </w:r>
      <w:r w:rsidRPr="004B10AA">
        <w:rPr>
          <w:rFonts w:asciiTheme="minorHAnsi" w:hAnsiTheme="minorHAnsi" w:cs="Arial"/>
          <w:sz w:val="22"/>
          <w:szCs w:val="22"/>
          <w:lang w:val="es-ES_tradnl"/>
        </w:rPr>
        <w:t xml:space="preserve"> 42º de la Ordenanza Fiscal vigente, el que quedará redactado de la siguiente forma:</w:t>
      </w:r>
    </w:p>
    <w:p w:rsidR="004B10AA" w:rsidRPr="004B10AA" w:rsidRDefault="004B10AA" w:rsidP="00EA7E84">
      <w:pPr>
        <w:ind w:left="708"/>
        <w:jc w:val="both"/>
        <w:rPr>
          <w:rFonts w:asciiTheme="minorHAnsi" w:hAnsiTheme="minorHAnsi" w:cs="Arial"/>
          <w:i/>
          <w:sz w:val="22"/>
          <w:szCs w:val="22"/>
        </w:rPr>
      </w:pPr>
    </w:p>
    <w:p w:rsidR="004B10AA" w:rsidRPr="004B10AA" w:rsidRDefault="004B10AA" w:rsidP="00EA7E84">
      <w:pPr>
        <w:ind w:left="708"/>
        <w:jc w:val="both"/>
        <w:rPr>
          <w:rFonts w:asciiTheme="minorHAnsi" w:hAnsiTheme="minorHAnsi" w:cs="Arial"/>
          <w:b/>
          <w:bCs/>
          <w:i/>
          <w:sz w:val="22"/>
          <w:szCs w:val="22"/>
          <w:u w:val="single"/>
        </w:rPr>
      </w:pPr>
      <w:r w:rsidRPr="004B10AA">
        <w:rPr>
          <w:rFonts w:asciiTheme="minorHAnsi" w:hAnsiTheme="minorHAnsi" w:cs="Arial"/>
          <w:i/>
          <w:sz w:val="22"/>
          <w:szCs w:val="22"/>
        </w:rPr>
        <w:t>La mora en el pago de una cuota, por un lapso superior a treinta (30) días corridos de su vencimiento, o en el pago de dos (2) cuotas consecutivas o no aún por un plazo menor, producirá la caducidad automática del plan de pagos y causará la pérdida de los beneficios obtenidos, renaciendo la deuda original con todos sus accesorios al momento de formalizarse el plan de regularizar su deuda.</w:t>
      </w:r>
    </w:p>
    <w:p w:rsidR="004B10AA" w:rsidRPr="004B10AA" w:rsidRDefault="004B10AA" w:rsidP="00EA7E84">
      <w:pPr>
        <w:jc w:val="both"/>
        <w:rPr>
          <w:rFonts w:asciiTheme="minorHAnsi" w:hAnsiTheme="minorHAnsi" w:cs="Arial"/>
          <w:b/>
          <w:bCs/>
          <w:sz w:val="22"/>
          <w:szCs w:val="22"/>
          <w:u w:val="single"/>
        </w:rPr>
      </w:pPr>
    </w:p>
    <w:p w:rsidR="004B10AA" w:rsidRPr="004B10AA" w:rsidRDefault="004B10AA" w:rsidP="00EA7E84">
      <w:pPr>
        <w:jc w:val="both"/>
        <w:rPr>
          <w:rFonts w:asciiTheme="minorHAnsi" w:hAnsiTheme="minorHAnsi" w:cs="Arial"/>
          <w:sz w:val="22"/>
          <w:szCs w:val="22"/>
          <w:lang w:val="es-AR"/>
        </w:rPr>
      </w:pPr>
      <w:r w:rsidRPr="004B10AA">
        <w:rPr>
          <w:rFonts w:asciiTheme="minorHAnsi" w:hAnsiTheme="minorHAnsi" w:cs="Arial"/>
          <w:b/>
          <w:bCs/>
          <w:sz w:val="22"/>
          <w:szCs w:val="22"/>
          <w:u w:val="single"/>
        </w:rPr>
        <w:t>ARTICULO 5º</w:t>
      </w:r>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i/>
          <w:sz w:val="22"/>
          <w:szCs w:val="22"/>
          <w:u w:val="single"/>
        </w:rPr>
        <w:t xml:space="preserve"> </w:t>
      </w:r>
      <w:r w:rsidRPr="004B10AA">
        <w:rPr>
          <w:rFonts w:asciiTheme="minorHAnsi" w:hAnsiTheme="minorHAnsi" w:cs="Arial"/>
          <w:sz w:val="22"/>
          <w:szCs w:val="22"/>
          <w:lang w:val="es-ES_tradnl"/>
        </w:rPr>
        <w:t>Comuníquese</w:t>
      </w:r>
      <w:r w:rsidRPr="004B10AA">
        <w:rPr>
          <w:rFonts w:asciiTheme="minorHAnsi" w:hAnsiTheme="minorHAnsi" w:cs="Arial"/>
          <w:sz w:val="22"/>
          <w:szCs w:val="22"/>
        </w:rPr>
        <w:t>, publíquese y archívese.-</w:t>
      </w:r>
      <w:r w:rsidRPr="004B10AA">
        <w:rPr>
          <w:rFonts w:asciiTheme="minorHAnsi" w:hAnsiTheme="minorHAnsi" w:cs="Arial"/>
          <w:b/>
          <w:sz w:val="22"/>
          <w:szCs w:val="22"/>
        </w:rPr>
        <w:t>”</w:t>
      </w:r>
    </w:p>
    <w:p w:rsidR="004B10AA" w:rsidRPr="004B10AA" w:rsidRDefault="004B10AA">
      <w:pPr>
        <w:rPr>
          <w:rFonts w:asciiTheme="minorHAnsi" w:hAnsiTheme="minorHAnsi" w:cs="Arial"/>
          <w:sz w:val="22"/>
          <w:szCs w:val="22"/>
        </w:rPr>
      </w:pPr>
    </w:p>
    <w:p w:rsidR="004B10AA" w:rsidRPr="004B10AA" w:rsidRDefault="004B10AA" w:rsidP="00AB251E">
      <w:pPr>
        <w:jc w:val="both"/>
        <w:rPr>
          <w:rFonts w:asciiTheme="minorHAnsi" w:hAnsiTheme="minorHAnsi" w:cs="Arial"/>
          <w:b/>
          <w:bCs/>
          <w:sz w:val="22"/>
          <w:szCs w:val="22"/>
        </w:rPr>
      </w:pPr>
      <w:r w:rsidRPr="004B10AA">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B10AA">
          <w:rPr>
            <w:rFonts w:asciiTheme="minorHAnsi" w:hAnsiTheme="minorHAnsi" w:cs="Arial"/>
            <w:b/>
            <w:bCs/>
            <w:sz w:val="22"/>
            <w:szCs w:val="22"/>
          </w:rPr>
          <w:t>LA SALA DE</w:t>
        </w:r>
      </w:smartTag>
      <w:r w:rsidRPr="004B10AA">
        <w:rPr>
          <w:rFonts w:asciiTheme="minorHAnsi" w:hAnsiTheme="minorHAnsi" w:cs="Arial"/>
          <w:b/>
          <w:bCs/>
          <w:sz w:val="22"/>
          <w:szCs w:val="22"/>
        </w:rPr>
        <w:t xml:space="preserve"> SESIONES DEL HONORABLE CONCEJO DELIBERANTE DE LOBOS A LOS DOCE DIAS DEL MES DE ABRIL DEL AÑO DOS MIL DIECISÉIS.----------------</w:t>
      </w:r>
    </w:p>
    <w:p w:rsidR="004B10AA" w:rsidRPr="004B10AA" w:rsidRDefault="004B10AA" w:rsidP="00AB251E">
      <w:pPr>
        <w:rPr>
          <w:rFonts w:asciiTheme="minorHAnsi" w:hAnsiTheme="minorHAnsi" w:cs="Arial"/>
          <w:sz w:val="22"/>
          <w:szCs w:val="22"/>
        </w:rPr>
      </w:pPr>
    </w:p>
    <w:p w:rsidR="004B10AA" w:rsidRPr="004B10AA" w:rsidRDefault="004B10AA" w:rsidP="00803709">
      <w:pPr>
        <w:jc w:val="both"/>
        <w:rPr>
          <w:rFonts w:asciiTheme="minorHAnsi" w:hAnsiTheme="minorHAnsi" w:cs="Arial"/>
          <w:sz w:val="22"/>
          <w:szCs w:val="22"/>
        </w:rPr>
      </w:pPr>
      <w:r w:rsidRPr="004B10AA">
        <w:rPr>
          <w:rFonts w:asciiTheme="minorHAnsi" w:hAnsiTheme="minorHAnsi" w:cs="Arial"/>
          <w:b/>
          <w:bCs/>
          <w:sz w:val="22"/>
          <w:szCs w:val="22"/>
          <w:u w:val="single"/>
        </w:rPr>
        <w:t>FIRMADO:</w:t>
      </w:r>
      <w:r w:rsidRPr="004B10AA">
        <w:rPr>
          <w:rFonts w:asciiTheme="minorHAnsi" w:hAnsiTheme="minorHAnsi" w:cs="Arial"/>
          <w:sz w:val="22"/>
          <w:szCs w:val="22"/>
        </w:rPr>
        <w:t xml:space="preserve"> CARLOS DANIEL ZABALO  – Presidente del H.C.D.-</w:t>
      </w:r>
    </w:p>
    <w:p w:rsidR="004B10AA" w:rsidRPr="004B10AA" w:rsidRDefault="004B10AA" w:rsidP="00803709">
      <w:pPr>
        <w:jc w:val="both"/>
        <w:rPr>
          <w:rFonts w:asciiTheme="minorHAnsi" w:hAnsiTheme="minorHAnsi" w:cs="Arial"/>
          <w:sz w:val="22"/>
          <w:szCs w:val="22"/>
        </w:rPr>
      </w:pPr>
      <w:r w:rsidRPr="004B10AA">
        <w:rPr>
          <w:rFonts w:asciiTheme="minorHAnsi" w:hAnsiTheme="minorHAnsi" w:cs="Arial"/>
          <w:sz w:val="22"/>
          <w:szCs w:val="22"/>
        </w:rPr>
        <w:t>--------------- CARLOS ALBERTO LEIVA – Secretario.-----------------</w:t>
      </w:r>
    </w:p>
    <w:p w:rsidR="004B10AA" w:rsidRPr="004B10AA" w:rsidRDefault="004B10AA" w:rsidP="00AB251E">
      <w:pPr>
        <w:rPr>
          <w:rFonts w:asciiTheme="minorHAnsi" w:hAnsiTheme="minorHAnsi" w:cs="Arial"/>
          <w:sz w:val="22"/>
          <w:szCs w:val="22"/>
        </w:rPr>
      </w:pPr>
      <w:r w:rsidRPr="004B10AA">
        <w:rPr>
          <w:rFonts w:asciiTheme="minorHAnsi" w:hAnsiTheme="minorHAnsi" w:cs="Arial"/>
          <w:sz w:val="22"/>
          <w:szCs w:val="22"/>
        </w:rPr>
        <w:lastRenderedPageBreak/>
        <w:t xml:space="preserve">                                                      </w:t>
      </w:r>
    </w:p>
    <w:p w:rsidR="004B10AA" w:rsidRPr="004B10AA" w:rsidRDefault="004B10AA" w:rsidP="00AB251E">
      <w:pPr>
        <w:rPr>
          <w:rFonts w:asciiTheme="minorHAnsi" w:hAnsiTheme="minorHAnsi"/>
          <w:sz w:val="22"/>
          <w:szCs w:val="22"/>
        </w:rPr>
      </w:pPr>
      <w:r w:rsidRPr="004B10AA">
        <w:rPr>
          <w:rFonts w:asciiTheme="minorHAnsi" w:hAnsiTheme="minorHAnsi" w:cs="Arial"/>
          <w:sz w:val="22"/>
          <w:szCs w:val="22"/>
        </w:rPr>
        <w:t xml:space="preserve">                                                         Con tal motivo, saludamos a Ud. muy atte.-</w:t>
      </w: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Lobos, 12 de Abril de 2016.-</w:t>
      </w: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Al señor Intendente Municipal</w:t>
      </w:r>
    </w:p>
    <w:p w:rsidR="00803709" w:rsidRPr="00803709" w:rsidRDefault="00803709" w:rsidP="00803709">
      <w:pPr>
        <w:jc w:val="both"/>
        <w:rPr>
          <w:rFonts w:asciiTheme="minorHAnsi" w:hAnsiTheme="minorHAnsi" w:cs="Arial"/>
          <w:sz w:val="22"/>
          <w:szCs w:val="22"/>
          <w:lang w:val="en-US"/>
        </w:rPr>
      </w:pPr>
      <w:proofErr w:type="spellStart"/>
      <w:proofErr w:type="gramStart"/>
      <w:r w:rsidRPr="00803709">
        <w:rPr>
          <w:rFonts w:asciiTheme="minorHAnsi" w:hAnsiTheme="minorHAnsi" w:cs="Arial"/>
          <w:sz w:val="22"/>
          <w:szCs w:val="22"/>
          <w:lang w:val="en-US"/>
        </w:rPr>
        <w:t>Ing</w:t>
      </w:r>
      <w:proofErr w:type="spellEnd"/>
      <w:r w:rsidRPr="00803709">
        <w:rPr>
          <w:rFonts w:asciiTheme="minorHAnsi" w:hAnsiTheme="minorHAnsi" w:cs="Arial"/>
          <w:sz w:val="22"/>
          <w:szCs w:val="22"/>
          <w:lang w:val="en-US"/>
        </w:rPr>
        <w:t>.</w:t>
      </w:r>
      <w:proofErr w:type="gramEnd"/>
      <w:r w:rsidRPr="00803709">
        <w:rPr>
          <w:rFonts w:asciiTheme="minorHAnsi" w:hAnsiTheme="minorHAnsi" w:cs="Arial"/>
          <w:sz w:val="22"/>
          <w:szCs w:val="22"/>
          <w:lang w:val="en-US"/>
        </w:rPr>
        <w:t xml:space="preserve"> Jorge O. </w:t>
      </w:r>
      <w:proofErr w:type="spellStart"/>
      <w:r w:rsidRPr="00803709">
        <w:rPr>
          <w:rFonts w:asciiTheme="minorHAnsi" w:hAnsiTheme="minorHAnsi" w:cs="Arial"/>
          <w:sz w:val="22"/>
          <w:szCs w:val="22"/>
          <w:lang w:val="en-US"/>
        </w:rPr>
        <w:t>Etcheverry</w:t>
      </w:r>
      <w:proofErr w:type="spellEnd"/>
    </w:p>
    <w:p w:rsidR="00803709" w:rsidRPr="00803709" w:rsidRDefault="00803709" w:rsidP="00803709">
      <w:pPr>
        <w:jc w:val="both"/>
        <w:rPr>
          <w:rFonts w:asciiTheme="minorHAnsi" w:hAnsiTheme="minorHAnsi" w:cs="Arial"/>
          <w:sz w:val="22"/>
          <w:szCs w:val="22"/>
          <w:lang w:val="en-US"/>
        </w:rPr>
      </w:pPr>
      <w:r w:rsidRPr="00803709">
        <w:rPr>
          <w:rFonts w:asciiTheme="minorHAnsi" w:hAnsiTheme="minorHAnsi" w:cs="Arial"/>
          <w:sz w:val="22"/>
          <w:szCs w:val="22"/>
          <w:lang w:val="en-US"/>
        </w:rPr>
        <w:t>S                    /                      D</w:t>
      </w:r>
    </w:p>
    <w:p w:rsidR="00803709" w:rsidRPr="00803709" w:rsidRDefault="00803709" w:rsidP="00803709">
      <w:pPr>
        <w:jc w:val="both"/>
        <w:rPr>
          <w:rFonts w:asciiTheme="minorHAnsi" w:hAnsiTheme="minorHAnsi" w:cs="Arial"/>
          <w:sz w:val="22"/>
          <w:szCs w:val="22"/>
          <w:lang w:val="en-US"/>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 xml:space="preserve">Ref.: </w:t>
      </w:r>
      <w:proofErr w:type="spellStart"/>
      <w:r w:rsidRPr="00803709">
        <w:rPr>
          <w:rFonts w:asciiTheme="minorHAnsi" w:hAnsiTheme="minorHAnsi" w:cs="Arial"/>
          <w:sz w:val="22"/>
          <w:szCs w:val="22"/>
          <w:lang w:val="es-ES_tradnl"/>
        </w:rPr>
        <w:t>Expte</w:t>
      </w:r>
      <w:proofErr w:type="spellEnd"/>
      <w:r w:rsidRPr="00803709">
        <w:rPr>
          <w:rFonts w:asciiTheme="minorHAnsi" w:hAnsiTheme="minorHAnsi" w:cs="Arial"/>
          <w:sz w:val="22"/>
          <w:szCs w:val="22"/>
          <w:lang w:val="es-ES_tradnl"/>
        </w:rPr>
        <w:t>. Nº 7/2016 del H.C.D.-</w:t>
      </w:r>
      <w:proofErr w:type="spellStart"/>
      <w:r w:rsidRPr="00803709">
        <w:rPr>
          <w:rFonts w:asciiTheme="minorHAnsi" w:hAnsiTheme="minorHAnsi" w:cs="Arial"/>
          <w:sz w:val="22"/>
          <w:szCs w:val="22"/>
          <w:lang w:val="es-ES_tradnl"/>
        </w:rPr>
        <w:t>Expte</w:t>
      </w:r>
      <w:proofErr w:type="spellEnd"/>
      <w:r w:rsidRPr="00803709">
        <w:rPr>
          <w:rFonts w:asciiTheme="minorHAnsi" w:hAnsiTheme="minorHAnsi" w:cs="Arial"/>
          <w:sz w:val="22"/>
          <w:szCs w:val="22"/>
          <w:lang w:val="es-ES_tradnl"/>
        </w:rPr>
        <w:t xml:space="preserve">.  Nº  4067-927/16  del  </w:t>
      </w:r>
      <w:proofErr w:type="gramStart"/>
      <w:r w:rsidRPr="00803709">
        <w:rPr>
          <w:rFonts w:asciiTheme="minorHAnsi" w:hAnsiTheme="minorHAnsi" w:cs="Arial"/>
          <w:sz w:val="22"/>
          <w:szCs w:val="22"/>
          <w:lang w:val="es-ES_tradnl"/>
        </w:rPr>
        <w:t>D.E.M..</w:t>
      </w:r>
      <w:proofErr w:type="gramEnd"/>
      <w:r w:rsidRPr="00803709">
        <w:rPr>
          <w:rFonts w:asciiTheme="minorHAnsi" w:hAnsiTheme="minorHAnsi" w:cs="Arial"/>
          <w:sz w:val="22"/>
          <w:szCs w:val="22"/>
          <w:lang w:val="es-ES_tradnl"/>
        </w:rPr>
        <w:t>-</w:t>
      </w:r>
    </w:p>
    <w:p w:rsidR="00803709" w:rsidRPr="00803709" w:rsidRDefault="00803709" w:rsidP="00803709">
      <w:pPr>
        <w:jc w:val="both"/>
        <w:rPr>
          <w:rFonts w:asciiTheme="minorHAnsi" w:hAnsiTheme="minorHAnsi" w:cs="Arial"/>
          <w:sz w:val="22"/>
          <w:szCs w:val="22"/>
          <w:lang w:val="es-ES_tradnl"/>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De nuestra mayor consideración:</w:t>
      </w:r>
    </w:p>
    <w:p w:rsidR="00803709" w:rsidRPr="00803709" w:rsidRDefault="00803709" w:rsidP="00803709">
      <w:pPr>
        <w:jc w:val="both"/>
        <w:rPr>
          <w:rFonts w:asciiTheme="minorHAnsi" w:hAnsiTheme="minorHAnsi" w:cs="Arial"/>
          <w:sz w:val="22"/>
          <w:szCs w:val="22"/>
          <w:lang w:val="es-ES_tradnl"/>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ab/>
        <w:t>Tenemos el agrado de dirigirnos a Ud. a fin de poner a v/conocimiento que este H.C.D. en Sesión Ordinaria realizada el día de la fecha, ha sancionado por unanimidad la Ordenanza Nº 2794, cuyo texto se transcribe a continuación:</w:t>
      </w:r>
    </w:p>
    <w:p w:rsidR="00803709" w:rsidRPr="00803709" w:rsidRDefault="00803709" w:rsidP="00803709">
      <w:pPr>
        <w:jc w:val="both"/>
        <w:rPr>
          <w:rFonts w:asciiTheme="minorHAnsi" w:hAnsiTheme="minorHAnsi" w:cs="Arial"/>
          <w:sz w:val="22"/>
          <w:szCs w:val="22"/>
          <w:lang w:val="es-ES_tradnl"/>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“Por ello, EL HONORABLE CONCEJO DELIBERANTE DE LOBOS, sanciona por UNANIMIDAD la siguiente:</w:t>
      </w:r>
    </w:p>
    <w:p w:rsidR="00803709" w:rsidRPr="00803709" w:rsidRDefault="00803709" w:rsidP="00803709">
      <w:pPr>
        <w:jc w:val="center"/>
        <w:rPr>
          <w:rFonts w:asciiTheme="minorHAnsi" w:hAnsiTheme="minorHAnsi" w:cs="Arial"/>
          <w:b/>
          <w:sz w:val="22"/>
          <w:szCs w:val="22"/>
          <w:lang w:val="es-ES_tradnl"/>
        </w:rPr>
      </w:pPr>
      <w:r w:rsidRPr="00803709">
        <w:rPr>
          <w:rFonts w:asciiTheme="minorHAnsi" w:hAnsiTheme="minorHAnsi" w:cs="Arial"/>
          <w:b/>
          <w:sz w:val="22"/>
          <w:szCs w:val="22"/>
          <w:lang w:val="es-ES_tradnl"/>
        </w:rPr>
        <w:t>O R D E N A N Z A   N º  2 7 9 4</w:t>
      </w:r>
    </w:p>
    <w:p w:rsidR="00803709" w:rsidRPr="00803709" w:rsidRDefault="00803709" w:rsidP="00803709">
      <w:pPr>
        <w:jc w:val="both"/>
        <w:rPr>
          <w:rFonts w:asciiTheme="minorHAnsi" w:hAnsiTheme="minorHAnsi" w:cs="Arial"/>
          <w:sz w:val="22"/>
          <w:szCs w:val="22"/>
          <w:lang w:val="es-ES_tradnl"/>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ARTÍCULO 1º: Convalídese el Convenio de Adhesión al Sistema de Comando de Prevención Rural, suscripto el día 13 de febrero de 2015 con el  Ministerio de Seguridad de la Provincia de Buenos Aires, representado por su titular Sr. Alejandro Santiago Granados y la Municipalidad de Lobos, representada por el Señor Intendente Municipal, Profesor Gustavo Rubén Sobrero.-</w:t>
      </w:r>
    </w:p>
    <w:p w:rsidR="00803709" w:rsidRPr="00803709" w:rsidRDefault="00803709" w:rsidP="00803709">
      <w:pPr>
        <w:jc w:val="both"/>
        <w:rPr>
          <w:rFonts w:asciiTheme="minorHAnsi" w:hAnsiTheme="minorHAnsi" w:cs="Arial"/>
          <w:sz w:val="22"/>
          <w:szCs w:val="22"/>
          <w:lang w:val="es-ES_tradnl"/>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 xml:space="preserve">ARTÍCULO 2º: </w:t>
      </w:r>
      <w:proofErr w:type="spellStart"/>
      <w:r w:rsidRPr="00803709">
        <w:rPr>
          <w:rFonts w:asciiTheme="minorHAnsi" w:hAnsiTheme="minorHAnsi" w:cs="Arial"/>
          <w:sz w:val="22"/>
          <w:szCs w:val="22"/>
          <w:lang w:val="es-ES_tradnl"/>
        </w:rPr>
        <w:t>Autorízase</w:t>
      </w:r>
      <w:proofErr w:type="spellEnd"/>
      <w:r w:rsidRPr="00803709">
        <w:rPr>
          <w:rFonts w:asciiTheme="minorHAnsi" w:hAnsiTheme="minorHAnsi" w:cs="Arial"/>
          <w:sz w:val="22"/>
          <w:szCs w:val="22"/>
          <w:lang w:val="es-ES_tradnl"/>
        </w:rPr>
        <w:t xml:space="preserve"> al Sr. Intendente a  efectuar los actos administrativos necesarios para  la ejecución, control y seguimiento de lo determinado por el Convenio mencionado.</w:t>
      </w:r>
    </w:p>
    <w:p w:rsidR="00803709" w:rsidRPr="00803709" w:rsidRDefault="00803709" w:rsidP="00803709">
      <w:pPr>
        <w:jc w:val="both"/>
        <w:rPr>
          <w:rFonts w:asciiTheme="minorHAnsi" w:hAnsiTheme="minorHAnsi" w:cs="Arial"/>
          <w:sz w:val="22"/>
          <w:szCs w:val="22"/>
          <w:lang w:val="es-ES_tradnl"/>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ARTÍCULO 3º</w:t>
      </w:r>
      <w:proofErr w:type="gramStart"/>
      <w:r w:rsidRPr="00803709">
        <w:rPr>
          <w:rFonts w:asciiTheme="minorHAnsi" w:hAnsiTheme="minorHAnsi" w:cs="Arial"/>
          <w:sz w:val="22"/>
          <w:szCs w:val="22"/>
          <w:lang w:val="es-ES_tradnl"/>
        </w:rPr>
        <w:t>:  Comuníquese</w:t>
      </w:r>
      <w:proofErr w:type="gramEnd"/>
      <w:r w:rsidRPr="00803709">
        <w:rPr>
          <w:rFonts w:asciiTheme="minorHAnsi" w:hAnsiTheme="minorHAnsi" w:cs="Arial"/>
          <w:sz w:val="22"/>
          <w:szCs w:val="22"/>
          <w:lang w:val="es-ES_tradnl"/>
        </w:rPr>
        <w:t>, publíquese y archívese.-”</w:t>
      </w:r>
    </w:p>
    <w:p w:rsidR="00803709" w:rsidRPr="00803709" w:rsidRDefault="00803709" w:rsidP="00803709">
      <w:pPr>
        <w:jc w:val="both"/>
        <w:rPr>
          <w:rFonts w:asciiTheme="minorHAnsi" w:hAnsiTheme="minorHAnsi" w:cs="Arial"/>
          <w:sz w:val="22"/>
          <w:szCs w:val="22"/>
          <w:lang w:val="es-ES_tradnl"/>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DADA EN LA SALA DE SESIONES DEL HONORABLE CONCEJO DELIBERANTE DE LOBOS A LOS DOCE DIAS DEL MES DE ABRIL DEL AÑO DOS MIL DIECISÉIS.----------------</w:t>
      </w:r>
    </w:p>
    <w:p w:rsidR="00803709" w:rsidRPr="00803709" w:rsidRDefault="00803709" w:rsidP="00803709">
      <w:pPr>
        <w:jc w:val="both"/>
        <w:rPr>
          <w:rFonts w:asciiTheme="minorHAnsi" w:hAnsiTheme="minorHAnsi" w:cs="Arial"/>
          <w:sz w:val="22"/>
          <w:szCs w:val="22"/>
          <w:lang w:val="es-ES_tradnl"/>
        </w:rPr>
      </w:pP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FIRMADO: CARLOS DANIEL ZABALO  – Presidente del H.C.D.-</w:t>
      </w: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 CARLOS ALBERTO LEIVA – Secretario.-----------------</w:t>
      </w:r>
    </w:p>
    <w:p w:rsidR="00803709" w:rsidRP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 xml:space="preserve">                                                      </w:t>
      </w:r>
    </w:p>
    <w:p w:rsidR="00803709" w:rsidRDefault="00803709" w:rsidP="00803709">
      <w:pPr>
        <w:jc w:val="both"/>
        <w:rPr>
          <w:rFonts w:asciiTheme="minorHAnsi" w:hAnsiTheme="minorHAnsi" w:cs="Arial"/>
          <w:sz w:val="22"/>
          <w:szCs w:val="22"/>
          <w:lang w:val="es-ES_tradnl"/>
        </w:rPr>
      </w:pPr>
      <w:r w:rsidRPr="00803709">
        <w:rPr>
          <w:rFonts w:asciiTheme="minorHAnsi" w:hAnsiTheme="minorHAnsi" w:cs="Arial"/>
          <w:sz w:val="22"/>
          <w:szCs w:val="22"/>
          <w:lang w:val="es-ES_tradnl"/>
        </w:rPr>
        <w:t xml:space="preserve">                                                         Con tal motivo, saludamos a Ud. muy atte.-</w:t>
      </w:r>
    </w:p>
    <w:p w:rsidR="004B10AA" w:rsidRPr="004B10AA" w:rsidRDefault="004B10AA" w:rsidP="00AB251E">
      <w:pPr>
        <w:jc w:val="right"/>
        <w:rPr>
          <w:rFonts w:asciiTheme="minorHAnsi" w:hAnsiTheme="minorHAnsi" w:cs="Arial"/>
          <w:sz w:val="22"/>
          <w:szCs w:val="22"/>
          <w:lang w:val="es-ES_tradnl"/>
        </w:rPr>
      </w:pPr>
      <w:r w:rsidRPr="004B10AA">
        <w:rPr>
          <w:rFonts w:asciiTheme="minorHAnsi" w:hAnsiTheme="minorHAnsi" w:cs="Arial"/>
          <w:sz w:val="22"/>
          <w:szCs w:val="22"/>
          <w:lang w:val="es-ES_tradnl"/>
        </w:rPr>
        <w:t>Lobos, 21 de Abril de 2016.-</w:t>
      </w:r>
    </w:p>
    <w:p w:rsidR="004B10AA" w:rsidRPr="004B10AA" w:rsidRDefault="004B10AA" w:rsidP="00AB251E">
      <w:pPr>
        <w:jc w:val="both"/>
        <w:rPr>
          <w:rFonts w:asciiTheme="minorHAnsi" w:hAnsiTheme="minorHAnsi" w:cs="Arial"/>
          <w:sz w:val="22"/>
          <w:szCs w:val="22"/>
          <w:lang w:val="es-ES_tradnl"/>
        </w:rPr>
      </w:pPr>
    </w:p>
    <w:p w:rsidR="004B10AA" w:rsidRPr="004B10AA" w:rsidRDefault="004B10AA" w:rsidP="00AB251E">
      <w:pPr>
        <w:jc w:val="both"/>
        <w:rPr>
          <w:rFonts w:asciiTheme="minorHAnsi" w:hAnsiTheme="minorHAnsi" w:cs="Arial"/>
          <w:sz w:val="22"/>
          <w:szCs w:val="22"/>
          <w:lang w:val="es-ES_tradnl"/>
        </w:rPr>
      </w:pPr>
      <w:r w:rsidRPr="004B10AA">
        <w:rPr>
          <w:rFonts w:asciiTheme="minorHAnsi" w:hAnsiTheme="minorHAnsi" w:cs="Arial"/>
          <w:sz w:val="22"/>
          <w:szCs w:val="22"/>
          <w:lang w:val="es-ES_tradnl"/>
        </w:rPr>
        <w:t>Al señor Intendente Municipal</w:t>
      </w:r>
    </w:p>
    <w:p w:rsidR="004B10AA" w:rsidRPr="00DE3DA2" w:rsidRDefault="004B10AA" w:rsidP="00AB251E">
      <w:pPr>
        <w:jc w:val="both"/>
        <w:rPr>
          <w:rFonts w:asciiTheme="minorHAnsi" w:hAnsiTheme="minorHAnsi" w:cs="Arial"/>
          <w:b/>
          <w:bCs/>
          <w:sz w:val="22"/>
          <w:szCs w:val="22"/>
          <w:lang w:val="en-US"/>
        </w:rPr>
      </w:pPr>
      <w:r w:rsidRPr="00DE3DA2">
        <w:rPr>
          <w:rFonts w:asciiTheme="minorHAnsi" w:hAnsiTheme="minorHAnsi" w:cs="Arial"/>
          <w:b/>
          <w:sz w:val="22"/>
          <w:szCs w:val="22"/>
          <w:lang w:val="en-US"/>
        </w:rPr>
        <w:t>Ing. Jorge O. Etcheverry</w:t>
      </w:r>
    </w:p>
    <w:p w:rsidR="004B10AA" w:rsidRPr="00DE3DA2" w:rsidRDefault="004B10AA" w:rsidP="00AB251E">
      <w:pPr>
        <w:pStyle w:val="Ttulo1"/>
        <w:jc w:val="both"/>
        <w:rPr>
          <w:rFonts w:asciiTheme="minorHAnsi" w:eastAsia="Arial Unicode MS" w:hAnsiTheme="minorHAnsi" w:cs="Arial"/>
          <w:b/>
          <w:bCs/>
          <w:lang w:val="en-US"/>
        </w:rPr>
      </w:pPr>
      <w:r w:rsidRPr="00DE3DA2">
        <w:rPr>
          <w:rFonts w:asciiTheme="minorHAnsi" w:hAnsiTheme="minorHAnsi" w:cs="Arial"/>
          <w:b/>
          <w:bCs/>
          <w:lang w:val="en-US"/>
        </w:rPr>
        <w:t>S                    /                      D</w:t>
      </w:r>
    </w:p>
    <w:p w:rsidR="004B10AA" w:rsidRPr="00DE3DA2" w:rsidRDefault="004B10AA" w:rsidP="00AB251E">
      <w:pPr>
        <w:rPr>
          <w:rFonts w:asciiTheme="minorHAnsi" w:eastAsia="Arial Unicode MS" w:hAnsiTheme="minorHAnsi" w:cs="Arial"/>
          <w:sz w:val="22"/>
          <w:szCs w:val="22"/>
          <w:lang w:val="en-US"/>
        </w:rPr>
      </w:pPr>
    </w:p>
    <w:p w:rsidR="004B10AA" w:rsidRPr="004B10AA" w:rsidRDefault="004B10AA" w:rsidP="00803709">
      <w:pPr>
        <w:pStyle w:val="Ttulo4"/>
        <w:ind w:left="5610"/>
        <w:jc w:val="both"/>
        <w:rPr>
          <w:rFonts w:asciiTheme="minorHAnsi" w:hAnsiTheme="minorHAnsi"/>
          <w:sz w:val="22"/>
          <w:szCs w:val="22"/>
          <w:u w:val="single"/>
        </w:rPr>
      </w:pPr>
      <w:r w:rsidRPr="004B10AA">
        <w:rPr>
          <w:rFonts w:asciiTheme="minorHAnsi" w:hAnsiTheme="minorHAnsi"/>
          <w:sz w:val="22"/>
          <w:szCs w:val="22"/>
          <w:u w:val="single"/>
        </w:rPr>
        <w:t xml:space="preserve">Ref.: Expte. Nº 5/2016 del H.C.D.-Expte.  Nº  4067-884/16  del  </w:t>
      </w:r>
      <w:proofErr w:type="gramStart"/>
      <w:r w:rsidRPr="004B10AA">
        <w:rPr>
          <w:rFonts w:asciiTheme="minorHAnsi" w:hAnsiTheme="minorHAnsi"/>
          <w:sz w:val="22"/>
          <w:szCs w:val="22"/>
          <w:u w:val="single"/>
        </w:rPr>
        <w:t>D.E.M..</w:t>
      </w:r>
      <w:proofErr w:type="gramEnd"/>
      <w:r w:rsidRPr="004B10AA">
        <w:rPr>
          <w:rFonts w:asciiTheme="minorHAnsi" w:hAnsiTheme="minorHAnsi"/>
          <w:sz w:val="22"/>
          <w:szCs w:val="22"/>
          <w:u w:val="single"/>
        </w:rPr>
        <w:t>-</w:t>
      </w:r>
    </w:p>
    <w:p w:rsidR="004B10AA" w:rsidRPr="004B10AA" w:rsidRDefault="004B10AA" w:rsidP="00AB251E">
      <w:pPr>
        <w:jc w:val="both"/>
        <w:rPr>
          <w:rFonts w:asciiTheme="minorHAnsi" w:hAnsiTheme="minorHAnsi" w:cs="Arial"/>
          <w:sz w:val="22"/>
          <w:szCs w:val="22"/>
        </w:rPr>
      </w:pPr>
    </w:p>
    <w:p w:rsidR="004B10AA" w:rsidRPr="004B10AA" w:rsidRDefault="004B10AA" w:rsidP="00AB251E">
      <w:pPr>
        <w:tabs>
          <w:tab w:val="left" w:pos="3200"/>
        </w:tabs>
        <w:jc w:val="both"/>
        <w:rPr>
          <w:rFonts w:asciiTheme="minorHAnsi" w:hAnsiTheme="minorHAnsi" w:cs="Arial"/>
          <w:sz w:val="22"/>
          <w:szCs w:val="22"/>
        </w:rPr>
      </w:pPr>
      <w:r w:rsidRPr="004B10AA">
        <w:rPr>
          <w:rFonts w:asciiTheme="minorHAnsi" w:hAnsiTheme="minorHAnsi" w:cs="Arial"/>
          <w:sz w:val="22"/>
          <w:szCs w:val="22"/>
        </w:rPr>
        <w:t>De nuestra mayor consideración:</w:t>
      </w:r>
    </w:p>
    <w:p w:rsidR="004B10AA" w:rsidRPr="004B10AA" w:rsidRDefault="004B10AA" w:rsidP="00AB251E">
      <w:pPr>
        <w:tabs>
          <w:tab w:val="left" w:pos="3200"/>
        </w:tabs>
        <w:jc w:val="both"/>
        <w:rPr>
          <w:rFonts w:asciiTheme="minorHAnsi" w:hAnsiTheme="minorHAnsi" w:cs="Arial"/>
          <w:sz w:val="22"/>
          <w:szCs w:val="22"/>
        </w:rPr>
      </w:pPr>
    </w:p>
    <w:p w:rsidR="004B10AA" w:rsidRPr="004B10AA" w:rsidRDefault="004B10AA" w:rsidP="00AB251E">
      <w:pPr>
        <w:tabs>
          <w:tab w:val="left" w:pos="3200"/>
        </w:tabs>
        <w:jc w:val="both"/>
        <w:rPr>
          <w:rFonts w:asciiTheme="minorHAnsi" w:hAnsiTheme="minorHAnsi" w:cs="Arial"/>
          <w:sz w:val="22"/>
          <w:szCs w:val="22"/>
        </w:rPr>
      </w:pPr>
      <w:r w:rsidRPr="004B10AA">
        <w:rPr>
          <w:rFonts w:asciiTheme="minorHAnsi" w:hAnsiTheme="minorHAnsi" w:cs="Arial"/>
          <w:sz w:val="22"/>
          <w:szCs w:val="22"/>
        </w:rPr>
        <w:tab/>
        <w:t xml:space="preserve">Tenemos el agrado de dirigirnos a Ud. a fin de poner a v/conocimiento que este H.C.D. en </w:t>
      </w:r>
      <w:r w:rsidRPr="004B10AA">
        <w:rPr>
          <w:rFonts w:asciiTheme="minorHAnsi" w:hAnsiTheme="minorHAnsi" w:cs="Arial"/>
          <w:b/>
          <w:sz w:val="22"/>
          <w:szCs w:val="22"/>
        </w:rPr>
        <w:t xml:space="preserve">Asamblea de Concejales y Mayores Contribuyentes </w:t>
      </w:r>
      <w:r w:rsidRPr="004B10AA">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B10AA">
          <w:rPr>
            <w:rFonts w:asciiTheme="minorHAnsi" w:hAnsiTheme="minorHAnsi" w:cs="Arial"/>
            <w:sz w:val="22"/>
            <w:szCs w:val="22"/>
          </w:rPr>
          <w:t xml:space="preserve">la </w:t>
        </w:r>
        <w:r w:rsidRPr="004B10AA">
          <w:rPr>
            <w:rFonts w:asciiTheme="minorHAnsi" w:hAnsiTheme="minorHAnsi" w:cs="Arial"/>
            <w:b/>
            <w:sz w:val="22"/>
            <w:szCs w:val="22"/>
          </w:rPr>
          <w:t>Ordenanza N</w:t>
        </w:r>
      </w:smartTag>
      <w:r w:rsidRPr="004B10AA">
        <w:rPr>
          <w:rFonts w:asciiTheme="minorHAnsi" w:hAnsiTheme="minorHAnsi" w:cs="Arial"/>
          <w:b/>
          <w:sz w:val="22"/>
          <w:szCs w:val="22"/>
        </w:rPr>
        <w:t>º 2795</w:t>
      </w:r>
      <w:r w:rsidRPr="004B10AA">
        <w:rPr>
          <w:rFonts w:asciiTheme="minorHAnsi" w:hAnsiTheme="minorHAnsi" w:cs="Arial"/>
          <w:sz w:val="22"/>
          <w:szCs w:val="22"/>
        </w:rPr>
        <w:t>, cuyo texto se transcribe a continuación:</w:t>
      </w:r>
    </w:p>
    <w:p w:rsidR="004B10AA" w:rsidRPr="004B10AA" w:rsidRDefault="004B10AA" w:rsidP="00AB251E">
      <w:pPr>
        <w:jc w:val="both"/>
        <w:rPr>
          <w:rFonts w:asciiTheme="minorHAnsi" w:hAnsiTheme="minorHAnsi" w:cs="Arial"/>
          <w:b/>
          <w:color w:val="000000"/>
          <w:sz w:val="22"/>
          <w:szCs w:val="22"/>
        </w:rPr>
      </w:pPr>
    </w:p>
    <w:p w:rsidR="004B10AA" w:rsidRPr="004B10AA" w:rsidRDefault="004B10AA" w:rsidP="00803709">
      <w:pPr>
        <w:pStyle w:val="Sangradetextonormal"/>
        <w:tabs>
          <w:tab w:val="left" w:pos="1980"/>
        </w:tabs>
        <w:rPr>
          <w:rFonts w:asciiTheme="minorHAnsi" w:hAnsiTheme="minorHAnsi" w:cs="Arial"/>
        </w:rPr>
      </w:pPr>
      <w:r w:rsidRPr="004B10AA">
        <w:rPr>
          <w:rFonts w:asciiTheme="minorHAnsi" w:hAnsiTheme="minorHAnsi" w:cs="Arial"/>
          <w:lang w:val="es-ES_tradnl"/>
        </w:rPr>
        <w:t>“</w:t>
      </w:r>
      <w:r w:rsidRPr="004B10AA">
        <w:rPr>
          <w:rFonts w:asciiTheme="minorHAnsi" w:hAnsiTheme="minorHAnsi" w:cs="Arial"/>
          <w:color w:val="000000"/>
          <w:lang w:val="es-ES_tradnl"/>
        </w:rPr>
        <w:t xml:space="preserve">Por ello, </w:t>
      </w:r>
      <w:r w:rsidRPr="004B10AA">
        <w:rPr>
          <w:rFonts w:asciiTheme="minorHAnsi" w:hAnsiTheme="minorHAnsi" w:cs="Arial"/>
          <w:b/>
        </w:rPr>
        <w:t>EL HONORABLE CONCEJO DELIBERANTE DE LOBOS</w:t>
      </w:r>
      <w:r w:rsidRPr="004B10AA">
        <w:rPr>
          <w:rFonts w:asciiTheme="minorHAnsi" w:hAnsiTheme="minorHAnsi" w:cs="Arial"/>
        </w:rPr>
        <w:t>,</w:t>
      </w:r>
      <w:r w:rsidRPr="004B10AA">
        <w:rPr>
          <w:rFonts w:asciiTheme="minorHAnsi" w:hAnsiTheme="minorHAnsi" w:cs="Arial"/>
          <w:b/>
        </w:rPr>
        <w:t xml:space="preserve"> </w:t>
      </w:r>
      <w:r w:rsidRPr="004B10AA">
        <w:rPr>
          <w:rFonts w:asciiTheme="minorHAnsi" w:hAnsiTheme="minorHAnsi" w:cs="Arial"/>
        </w:rPr>
        <w:t>sanciona por UNANIMIDAD la siguiente:</w:t>
      </w:r>
    </w:p>
    <w:p w:rsidR="004B10AA" w:rsidRPr="004B10AA" w:rsidRDefault="004B10AA" w:rsidP="00803709">
      <w:pPr>
        <w:autoSpaceDE w:val="0"/>
        <w:autoSpaceDN w:val="0"/>
        <w:adjustRightInd w:val="0"/>
        <w:jc w:val="center"/>
        <w:rPr>
          <w:rFonts w:asciiTheme="minorHAnsi" w:hAnsiTheme="minorHAnsi" w:cs="Arial"/>
          <w:b/>
          <w:sz w:val="22"/>
          <w:szCs w:val="22"/>
          <w:u w:val="single"/>
        </w:rPr>
      </w:pPr>
      <w:r w:rsidRPr="004B10AA">
        <w:rPr>
          <w:rFonts w:asciiTheme="minorHAnsi" w:hAnsiTheme="minorHAnsi" w:cs="Arial"/>
          <w:b/>
          <w:sz w:val="22"/>
          <w:szCs w:val="22"/>
          <w:u w:val="single"/>
        </w:rPr>
        <w:t>O R D E N A N Z A   N º  2 7 9 5</w:t>
      </w:r>
    </w:p>
    <w:p w:rsidR="004B10AA" w:rsidRPr="004B10AA" w:rsidRDefault="004B10AA" w:rsidP="004C670F">
      <w:pPr>
        <w:pStyle w:val="Textoindependiente"/>
        <w:tabs>
          <w:tab w:val="left" w:pos="1080"/>
          <w:tab w:val="left" w:pos="1620"/>
        </w:tabs>
        <w:jc w:val="both"/>
        <w:rPr>
          <w:rFonts w:asciiTheme="minorHAnsi" w:hAnsiTheme="minorHAnsi" w:cs="Arial"/>
          <w:b/>
          <w:sz w:val="22"/>
          <w:szCs w:val="22"/>
          <w:u w:val="single"/>
        </w:rPr>
      </w:pPr>
    </w:p>
    <w:p w:rsidR="004B10AA" w:rsidRPr="004B10AA" w:rsidRDefault="004B10AA" w:rsidP="004C670F">
      <w:pPr>
        <w:pStyle w:val="Textoindependiente"/>
        <w:tabs>
          <w:tab w:val="left" w:pos="1080"/>
          <w:tab w:val="left" w:pos="1620"/>
        </w:tabs>
        <w:jc w:val="both"/>
        <w:rPr>
          <w:rFonts w:asciiTheme="minorHAnsi" w:hAnsiTheme="minorHAnsi" w:cs="Arial"/>
          <w:sz w:val="22"/>
          <w:szCs w:val="22"/>
          <w:lang w:val="es-ES_tradnl"/>
        </w:rPr>
      </w:pPr>
      <w:r w:rsidRPr="004B10AA">
        <w:rPr>
          <w:rFonts w:asciiTheme="minorHAnsi" w:hAnsiTheme="minorHAnsi" w:cs="Arial"/>
          <w:b/>
          <w:sz w:val="22"/>
          <w:szCs w:val="22"/>
          <w:u w:val="single"/>
        </w:rPr>
        <w:t>ARTÍCULO 1º</w:t>
      </w:r>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sz w:val="22"/>
          <w:szCs w:val="22"/>
        </w:rPr>
        <w:t xml:space="preserve"> </w:t>
      </w:r>
      <w:r w:rsidRPr="004B10AA">
        <w:rPr>
          <w:rFonts w:asciiTheme="minorHAnsi" w:hAnsiTheme="minorHAnsi" w:cs="Arial"/>
          <w:sz w:val="22"/>
          <w:szCs w:val="22"/>
          <w:lang w:val="es-ES_tradnl"/>
        </w:rPr>
        <w:t xml:space="preserve">Modifíquese el inciso 1) del </w:t>
      </w:r>
      <w:r w:rsidRPr="004B10AA">
        <w:rPr>
          <w:rStyle w:val="yiv0443825736grame"/>
          <w:rFonts w:asciiTheme="minorHAnsi" w:eastAsiaTheme="minorEastAsia" w:hAnsiTheme="minorHAnsi" w:cs="Arial"/>
          <w:sz w:val="22"/>
          <w:szCs w:val="22"/>
          <w:lang w:val="es-ES_tradnl"/>
        </w:rPr>
        <w:t>Artículo</w:t>
      </w:r>
      <w:r w:rsidRPr="004B10AA">
        <w:rPr>
          <w:rFonts w:asciiTheme="minorHAnsi" w:hAnsiTheme="minorHAnsi" w:cs="Arial"/>
          <w:sz w:val="22"/>
          <w:szCs w:val="22"/>
          <w:lang w:val="es-ES_tradnl"/>
        </w:rPr>
        <w:t xml:space="preserve"> 1º </w:t>
      </w:r>
      <w:r w:rsidRPr="004B10AA">
        <w:rPr>
          <w:rFonts w:asciiTheme="minorHAnsi" w:hAnsiTheme="minorHAnsi" w:cs="Arial"/>
          <w:sz w:val="22"/>
          <w:szCs w:val="22"/>
        </w:rPr>
        <w:t>“</w:t>
      </w:r>
      <w:r w:rsidRPr="004B10AA">
        <w:rPr>
          <w:rFonts w:asciiTheme="minorHAnsi" w:hAnsiTheme="minorHAnsi" w:cs="Arial"/>
          <w:sz w:val="22"/>
          <w:szCs w:val="22"/>
          <w:lang w:val="es-ES_tradnl"/>
        </w:rPr>
        <w:t xml:space="preserve">de </w:t>
      </w:r>
      <w:smartTag w:uri="urn:schemas-microsoft-com:office:smarttags" w:element="PersonName">
        <w:smartTagPr>
          <w:attr w:name="ProductID" w:val="la Ordenanza Impositiva"/>
        </w:smartTagPr>
        <w:smartTag w:uri="urn:schemas-microsoft-com:office:smarttags" w:element="metricconverter">
          <w:smartTagPr>
            <w:attr w:name="ProductID" w:val="40 mﾳ"/>
          </w:smartTagPr>
          <w:smartTag w:uri="urn:schemas-microsoft-com:office:smarttags" w:element="metricconverter">
            <w:smartTagPr>
              <w:attr w:name="ProductID" w:val="40 mﾳ"/>
            </w:smartTagPr>
            <w:r w:rsidRPr="004B10AA">
              <w:rPr>
                <w:rFonts w:asciiTheme="minorHAnsi" w:hAnsiTheme="minorHAnsi" w:cs="Arial"/>
                <w:sz w:val="22"/>
                <w:szCs w:val="22"/>
                <w:lang w:val="es-ES_tradnl"/>
              </w:rPr>
              <w:t>la Ordenanza</w:t>
            </w:r>
          </w:smartTag>
          <w:r w:rsidRPr="004B10AA">
            <w:rPr>
              <w:rFonts w:asciiTheme="minorHAnsi" w:hAnsiTheme="minorHAnsi" w:cs="Arial"/>
              <w:sz w:val="22"/>
              <w:szCs w:val="22"/>
              <w:lang w:val="es-ES_tradnl"/>
            </w:rPr>
            <w:t xml:space="preserve"> Impositiva</w:t>
          </w:r>
        </w:smartTag>
      </w:smartTag>
      <w:r w:rsidRPr="004B10AA">
        <w:rPr>
          <w:rFonts w:asciiTheme="minorHAnsi" w:hAnsiTheme="minorHAnsi" w:cs="Arial"/>
          <w:sz w:val="22"/>
          <w:szCs w:val="22"/>
          <w:lang w:val="es-ES_tradnl"/>
        </w:rPr>
        <w:t xml:space="preserve"> vigente, el que quedará redactado de la siguiente forma:</w:t>
      </w:r>
    </w:p>
    <w:p w:rsidR="004B10AA" w:rsidRPr="004B10AA" w:rsidRDefault="004B10AA" w:rsidP="004C670F">
      <w:pPr>
        <w:tabs>
          <w:tab w:val="left" w:pos="540"/>
        </w:tabs>
        <w:jc w:val="both"/>
        <w:rPr>
          <w:rFonts w:asciiTheme="minorHAnsi" w:hAnsiTheme="minorHAnsi" w:cs="Arial"/>
          <w:i/>
          <w:sz w:val="22"/>
          <w:szCs w:val="22"/>
        </w:rPr>
      </w:pPr>
      <w:r w:rsidRPr="004B10AA">
        <w:rPr>
          <w:rFonts w:asciiTheme="minorHAnsi" w:hAnsiTheme="minorHAnsi" w:cs="Arial"/>
          <w:i/>
          <w:sz w:val="22"/>
          <w:szCs w:val="22"/>
        </w:rPr>
        <w:lastRenderedPageBreak/>
        <w:t>A) Usuarios afectados por consumo de electricidad en sectores incluidos en convenio con empresa prestadora del servicio, según las tarifas de EDEN desde 0 KW en adelante, abonarán las siguientes alícuotas:</w:t>
      </w:r>
    </w:p>
    <w:p w:rsidR="004B10AA" w:rsidRPr="004B10AA" w:rsidRDefault="004B10AA" w:rsidP="004C670F">
      <w:pPr>
        <w:tabs>
          <w:tab w:val="left" w:pos="540"/>
        </w:tabs>
        <w:jc w:val="both"/>
        <w:rPr>
          <w:rFonts w:asciiTheme="minorHAnsi" w:hAnsiTheme="minorHAnsi" w:cs="Arial"/>
          <w:i/>
          <w:sz w:val="22"/>
          <w:szCs w:val="22"/>
        </w:rPr>
      </w:pPr>
    </w:p>
    <w:p w:rsidR="004B10AA" w:rsidRPr="004B10AA" w:rsidRDefault="004B10AA" w:rsidP="004C670F">
      <w:pPr>
        <w:tabs>
          <w:tab w:val="left" w:pos="550"/>
        </w:tabs>
        <w:jc w:val="both"/>
        <w:rPr>
          <w:rFonts w:asciiTheme="minorHAnsi" w:hAnsiTheme="minorHAnsi" w:cs="Arial"/>
          <w:i/>
          <w:sz w:val="22"/>
          <w:szCs w:val="22"/>
        </w:rPr>
      </w:pPr>
      <w:r w:rsidRPr="004B10AA">
        <w:rPr>
          <w:rFonts w:asciiTheme="minorHAnsi" w:hAnsiTheme="minorHAnsi" w:cs="Arial"/>
          <w:i/>
          <w:sz w:val="22"/>
          <w:szCs w:val="22"/>
        </w:rPr>
        <w:tab/>
      </w:r>
      <w:r w:rsidRPr="004B10AA">
        <w:rPr>
          <w:rFonts w:asciiTheme="minorHAnsi" w:hAnsiTheme="minorHAnsi" w:cs="Arial"/>
          <w:i/>
          <w:sz w:val="22"/>
          <w:szCs w:val="22"/>
        </w:rPr>
        <w:tab/>
      </w:r>
      <w:r w:rsidRPr="004B10AA">
        <w:rPr>
          <w:rFonts w:asciiTheme="minorHAnsi" w:hAnsiTheme="minorHAnsi" w:cs="Arial"/>
          <w:i/>
          <w:sz w:val="22"/>
          <w:szCs w:val="22"/>
        </w:rPr>
        <w:tab/>
        <w:t xml:space="preserve">Tarifa 1-R...........................    19% más un cargo fijo mensual de </w:t>
      </w:r>
      <w:r w:rsidRPr="004B10AA">
        <w:rPr>
          <w:rFonts w:asciiTheme="minorHAnsi" w:hAnsiTheme="minorHAnsi" w:cs="Arial"/>
          <w:b/>
          <w:i/>
          <w:sz w:val="22"/>
          <w:szCs w:val="22"/>
        </w:rPr>
        <w:t>$</w:t>
      </w:r>
      <w:r w:rsidRPr="004B10AA">
        <w:rPr>
          <w:rFonts w:asciiTheme="minorHAnsi" w:hAnsiTheme="minorHAnsi" w:cs="Arial"/>
          <w:i/>
          <w:sz w:val="22"/>
          <w:szCs w:val="22"/>
        </w:rPr>
        <w:t xml:space="preserve"> </w:t>
      </w:r>
      <w:smartTag w:uri="urn:schemas-microsoft-com:office:smarttags" w:element="metricconverter">
        <w:smartTagPr>
          <w:attr w:name="ProductID" w:val="40 mﾳ"/>
        </w:smartTagPr>
        <w:r w:rsidRPr="004B10AA">
          <w:rPr>
            <w:rFonts w:asciiTheme="minorHAnsi" w:hAnsiTheme="minorHAnsi" w:cs="Arial"/>
            <w:b/>
            <w:i/>
            <w:sz w:val="22"/>
            <w:szCs w:val="22"/>
          </w:rPr>
          <w:t>18,00</w:t>
        </w:r>
      </w:smartTag>
    </w:p>
    <w:p w:rsidR="004B10AA" w:rsidRPr="004B10AA" w:rsidRDefault="004B10AA" w:rsidP="004C670F">
      <w:pPr>
        <w:tabs>
          <w:tab w:val="left" w:pos="540"/>
        </w:tabs>
        <w:jc w:val="both"/>
        <w:rPr>
          <w:rFonts w:asciiTheme="minorHAnsi" w:hAnsiTheme="minorHAnsi" w:cs="Arial"/>
          <w:i/>
          <w:sz w:val="22"/>
          <w:szCs w:val="22"/>
        </w:rPr>
      </w:pPr>
    </w:p>
    <w:p w:rsidR="004B10AA" w:rsidRPr="004B10AA" w:rsidRDefault="004B10AA" w:rsidP="004C670F">
      <w:pPr>
        <w:tabs>
          <w:tab w:val="left" w:pos="540"/>
          <w:tab w:val="left" w:pos="1368"/>
        </w:tabs>
        <w:jc w:val="both"/>
        <w:rPr>
          <w:rFonts w:asciiTheme="minorHAnsi" w:hAnsiTheme="minorHAnsi" w:cs="Arial"/>
          <w:i/>
          <w:sz w:val="22"/>
          <w:szCs w:val="22"/>
        </w:rPr>
      </w:pPr>
      <w:r w:rsidRPr="004B10AA">
        <w:rPr>
          <w:rFonts w:asciiTheme="minorHAnsi" w:hAnsiTheme="minorHAnsi" w:cs="Arial"/>
          <w:i/>
          <w:sz w:val="22"/>
          <w:szCs w:val="22"/>
        </w:rPr>
        <w:tab/>
      </w:r>
      <w:r w:rsidRPr="004B10AA">
        <w:rPr>
          <w:rFonts w:asciiTheme="minorHAnsi" w:hAnsiTheme="minorHAnsi" w:cs="Arial"/>
          <w:i/>
          <w:sz w:val="22"/>
          <w:szCs w:val="22"/>
        </w:rPr>
        <w:tab/>
      </w:r>
      <w:r w:rsidRPr="004B10AA">
        <w:rPr>
          <w:rFonts w:asciiTheme="minorHAnsi" w:hAnsiTheme="minorHAnsi" w:cs="Arial"/>
          <w:i/>
          <w:sz w:val="22"/>
          <w:szCs w:val="22"/>
        </w:rPr>
        <w:tab/>
        <w:t xml:space="preserve">Tarifa 1-G............................   8% más un cargo fijo mensual de   </w:t>
      </w:r>
      <w:r w:rsidRPr="004B10AA">
        <w:rPr>
          <w:rFonts w:asciiTheme="minorHAnsi" w:hAnsiTheme="minorHAnsi" w:cs="Arial"/>
          <w:b/>
          <w:i/>
          <w:sz w:val="22"/>
          <w:szCs w:val="22"/>
        </w:rPr>
        <w:t xml:space="preserve">$ </w:t>
      </w:r>
      <w:smartTag w:uri="urn:schemas-microsoft-com:office:smarttags" w:element="metricconverter">
        <w:smartTagPr>
          <w:attr w:name="ProductID" w:val="40 mﾳ"/>
        </w:smartTagPr>
        <w:r w:rsidRPr="004B10AA">
          <w:rPr>
            <w:rFonts w:asciiTheme="minorHAnsi" w:hAnsiTheme="minorHAnsi" w:cs="Arial"/>
            <w:b/>
            <w:i/>
            <w:sz w:val="22"/>
            <w:szCs w:val="22"/>
          </w:rPr>
          <w:t>18,00</w:t>
        </w:r>
      </w:smartTag>
    </w:p>
    <w:p w:rsidR="004B10AA" w:rsidRPr="004B10AA" w:rsidRDefault="004B10AA" w:rsidP="004C670F">
      <w:pPr>
        <w:tabs>
          <w:tab w:val="left" w:pos="540"/>
        </w:tabs>
        <w:jc w:val="both"/>
        <w:rPr>
          <w:rFonts w:asciiTheme="minorHAnsi" w:hAnsiTheme="minorHAnsi" w:cs="Arial"/>
          <w:i/>
          <w:sz w:val="22"/>
          <w:szCs w:val="22"/>
        </w:rPr>
      </w:pPr>
    </w:p>
    <w:p w:rsidR="004B10AA" w:rsidRPr="004B10AA" w:rsidRDefault="004B10AA" w:rsidP="004C670F">
      <w:pPr>
        <w:tabs>
          <w:tab w:val="left" w:pos="540"/>
        </w:tabs>
        <w:jc w:val="both"/>
        <w:rPr>
          <w:rFonts w:asciiTheme="minorHAnsi" w:hAnsiTheme="minorHAnsi" w:cs="Arial"/>
          <w:i/>
          <w:sz w:val="22"/>
          <w:szCs w:val="22"/>
        </w:rPr>
      </w:pPr>
      <w:r w:rsidRPr="004B10AA">
        <w:rPr>
          <w:rFonts w:asciiTheme="minorHAnsi" w:hAnsiTheme="minorHAnsi" w:cs="Arial"/>
          <w:i/>
          <w:sz w:val="22"/>
          <w:szCs w:val="22"/>
        </w:rPr>
        <w:tab/>
      </w:r>
      <w:r w:rsidRPr="004B10AA">
        <w:rPr>
          <w:rFonts w:asciiTheme="minorHAnsi" w:hAnsiTheme="minorHAnsi" w:cs="Arial"/>
          <w:i/>
          <w:sz w:val="22"/>
          <w:szCs w:val="22"/>
        </w:rPr>
        <w:tab/>
      </w:r>
      <w:r w:rsidRPr="004B10AA">
        <w:rPr>
          <w:rFonts w:asciiTheme="minorHAnsi" w:hAnsiTheme="minorHAnsi" w:cs="Arial"/>
          <w:i/>
          <w:sz w:val="22"/>
          <w:szCs w:val="22"/>
        </w:rPr>
        <w:tab/>
        <w:t xml:space="preserve">Tarifa 2.................................  8% más un cargo fijo mensual de   </w:t>
      </w:r>
      <w:r w:rsidRPr="004B10AA">
        <w:rPr>
          <w:rFonts w:asciiTheme="minorHAnsi" w:hAnsiTheme="minorHAnsi" w:cs="Arial"/>
          <w:b/>
          <w:i/>
          <w:sz w:val="22"/>
          <w:szCs w:val="22"/>
        </w:rPr>
        <w:t xml:space="preserve">$ </w:t>
      </w:r>
      <w:smartTag w:uri="urn:schemas-microsoft-com:office:smarttags" w:element="metricconverter">
        <w:smartTagPr>
          <w:attr w:name="ProductID" w:val="40 mﾳ"/>
        </w:smartTagPr>
        <w:r w:rsidRPr="004B10AA">
          <w:rPr>
            <w:rFonts w:asciiTheme="minorHAnsi" w:hAnsiTheme="minorHAnsi" w:cs="Arial"/>
            <w:b/>
            <w:i/>
            <w:sz w:val="22"/>
            <w:szCs w:val="22"/>
          </w:rPr>
          <w:t>18,00</w:t>
        </w:r>
      </w:smartTag>
    </w:p>
    <w:p w:rsidR="004B10AA" w:rsidRPr="004B10AA" w:rsidRDefault="004B10AA" w:rsidP="004C670F">
      <w:pPr>
        <w:tabs>
          <w:tab w:val="left" w:pos="540"/>
        </w:tabs>
        <w:jc w:val="both"/>
        <w:rPr>
          <w:rFonts w:asciiTheme="minorHAnsi" w:hAnsiTheme="minorHAnsi" w:cs="Arial"/>
          <w:i/>
          <w:sz w:val="22"/>
          <w:szCs w:val="22"/>
        </w:rPr>
      </w:pPr>
      <w:r w:rsidRPr="004B10AA">
        <w:rPr>
          <w:rFonts w:asciiTheme="minorHAnsi" w:hAnsiTheme="minorHAnsi" w:cs="Arial"/>
          <w:i/>
          <w:sz w:val="22"/>
          <w:szCs w:val="22"/>
        </w:rPr>
        <w:tab/>
      </w:r>
      <w:r w:rsidRPr="004B10AA">
        <w:rPr>
          <w:rFonts w:asciiTheme="minorHAnsi" w:hAnsiTheme="minorHAnsi" w:cs="Arial"/>
          <w:i/>
          <w:sz w:val="22"/>
          <w:szCs w:val="22"/>
        </w:rPr>
        <w:tab/>
      </w:r>
      <w:r w:rsidRPr="004B10AA">
        <w:rPr>
          <w:rFonts w:asciiTheme="minorHAnsi" w:hAnsiTheme="minorHAnsi" w:cs="Arial"/>
          <w:i/>
          <w:sz w:val="22"/>
          <w:szCs w:val="22"/>
        </w:rPr>
        <w:tab/>
      </w:r>
    </w:p>
    <w:p w:rsidR="004B10AA" w:rsidRPr="004B10AA" w:rsidRDefault="004B10AA" w:rsidP="004C670F">
      <w:pPr>
        <w:tabs>
          <w:tab w:val="left" w:pos="540"/>
        </w:tabs>
        <w:jc w:val="both"/>
        <w:rPr>
          <w:rFonts w:asciiTheme="minorHAnsi" w:hAnsiTheme="minorHAnsi" w:cs="Arial"/>
          <w:i/>
          <w:sz w:val="22"/>
          <w:szCs w:val="22"/>
        </w:rPr>
      </w:pPr>
      <w:r w:rsidRPr="004B10AA">
        <w:rPr>
          <w:rFonts w:asciiTheme="minorHAnsi" w:hAnsiTheme="minorHAnsi" w:cs="Arial"/>
          <w:i/>
          <w:sz w:val="22"/>
          <w:szCs w:val="22"/>
        </w:rPr>
        <w:t>B) Usuarios afectados por consumo de electricidad en sectores incluidos en convenio con empresa prestadora del servicio, según las tarifas y categorías de COOPERATIVA DE ELECTRICIDAD DE ANTONIO CARBONI desde 0 KW en adelante, abonarán las siguientes alícuotas:</w:t>
      </w:r>
    </w:p>
    <w:p w:rsidR="004B10AA" w:rsidRPr="004B10AA" w:rsidRDefault="004B10AA" w:rsidP="004C670F">
      <w:pPr>
        <w:tabs>
          <w:tab w:val="left" w:pos="540"/>
        </w:tabs>
        <w:jc w:val="both"/>
        <w:rPr>
          <w:rFonts w:asciiTheme="minorHAnsi" w:hAnsiTheme="minorHAnsi" w:cs="Arial"/>
          <w:i/>
          <w:sz w:val="22"/>
          <w:szCs w:val="22"/>
        </w:rPr>
      </w:pPr>
    </w:p>
    <w:p w:rsidR="004B10AA" w:rsidRPr="004B10AA" w:rsidRDefault="004B10AA" w:rsidP="004C670F">
      <w:pPr>
        <w:tabs>
          <w:tab w:val="left" w:pos="540"/>
        </w:tabs>
        <w:jc w:val="both"/>
        <w:rPr>
          <w:rFonts w:asciiTheme="minorHAnsi" w:hAnsiTheme="minorHAnsi" w:cs="Arial"/>
          <w:i/>
          <w:sz w:val="22"/>
          <w:szCs w:val="22"/>
        </w:rPr>
      </w:pPr>
      <w:r w:rsidRPr="004B10AA">
        <w:rPr>
          <w:rFonts w:asciiTheme="minorHAnsi" w:hAnsiTheme="minorHAnsi" w:cs="Arial"/>
          <w:i/>
          <w:sz w:val="22"/>
          <w:szCs w:val="22"/>
        </w:rPr>
        <w:tab/>
        <w:t xml:space="preserve">TARIFA </w:t>
      </w:r>
      <w:r w:rsidRPr="004B10AA">
        <w:rPr>
          <w:rFonts w:asciiTheme="minorHAnsi" w:hAnsiTheme="minorHAnsi" w:cs="Arial"/>
          <w:i/>
          <w:sz w:val="22"/>
          <w:szCs w:val="22"/>
        </w:rPr>
        <w:tab/>
      </w:r>
      <w:r w:rsidRPr="004B10AA">
        <w:rPr>
          <w:rFonts w:asciiTheme="minorHAnsi" w:hAnsiTheme="minorHAnsi" w:cs="Arial"/>
          <w:i/>
          <w:sz w:val="22"/>
          <w:szCs w:val="22"/>
        </w:rPr>
        <w:tab/>
      </w:r>
      <w:r w:rsidRPr="004B10AA">
        <w:rPr>
          <w:rFonts w:asciiTheme="minorHAnsi" w:hAnsiTheme="minorHAnsi" w:cs="Arial"/>
          <w:i/>
          <w:sz w:val="22"/>
          <w:szCs w:val="22"/>
        </w:rPr>
        <w:tab/>
      </w:r>
      <w:r w:rsidRPr="004B10AA">
        <w:rPr>
          <w:rFonts w:asciiTheme="minorHAnsi" w:hAnsiTheme="minorHAnsi" w:cs="Arial"/>
          <w:i/>
          <w:sz w:val="22"/>
          <w:szCs w:val="22"/>
        </w:rPr>
        <w:tab/>
        <w:t>CATEGORÍA</w:t>
      </w:r>
    </w:p>
    <w:p w:rsidR="004B10AA" w:rsidRPr="004B10AA" w:rsidRDefault="004B10AA" w:rsidP="004C670F">
      <w:pPr>
        <w:tabs>
          <w:tab w:val="left" w:pos="540"/>
        </w:tabs>
        <w:jc w:val="both"/>
        <w:rPr>
          <w:rFonts w:asciiTheme="minorHAnsi" w:hAnsiTheme="minorHAnsi" w:cs="Arial"/>
          <w:i/>
          <w:sz w:val="22"/>
          <w:szCs w:val="22"/>
        </w:rPr>
      </w:pPr>
      <w:r w:rsidRPr="004B10AA">
        <w:rPr>
          <w:rFonts w:asciiTheme="minorHAnsi" w:hAnsiTheme="minorHAnsi" w:cs="Arial"/>
          <w:i/>
          <w:sz w:val="22"/>
          <w:szCs w:val="22"/>
        </w:rPr>
        <w:tab/>
      </w:r>
    </w:p>
    <w:p w:rsidR="004B10AA" w:rsidRPr="004B10AA" w:rsidRDefault="004B10AA" w:rsidP="004C670F">
      <w:pPr>
        <w:tabs>
          <w:tab w:val="left" w:pos="540"/>
          <w:tab w:val="left" w:pos="1539"/>
        </w:tabs>
        <w:jc w:val="both"/>
        <w:rPr>
          <w:rFonts w:asciiTheme="minorHAnsi" w:hAnsiTheme="minorHAnsi" w:cs="Arial"/>
          <w:i/>
          <w:sz w:val="22"/>
          <w:szCs w:val="22"/>
        </w:rPr>
      </w:pPr>
      <w:r w:rsidRPr="004B10AA">
        <w:rPr>
          <w:rFonts w:asciiTheme="minorHAnsi" w:hAnsiTheme="minorHAnsi" w:cs="Arial"/>
          <w:i/>
          <w:sz w:val="22"/>
          <w:szCs w:val="22"/>
        </w:rPr>
        <w:tab/>
      </w:r>
      <w:proofErr w:type="gramStart"/>
      <w:r w:rsidRPr="004B10AA">
        <w:rPr>
          <w:rFonts w:asciiTheme="minorHAnsi" w:hAnsiTheme="minorHAnsi" w:cs="Arial"/>
          <w:i/>
          <w:sz w:val="22"/>
          <w:szCs w:val="22"/>
        </w:rPr>
        <w:t>1.B.1</w:t>
      </w:r>
      <w:proofErr w:type="gramEnd"/>
      <w:r w:rsidRPr="004B10AA">
        <w:rPr>
          <w:rFonts w:asciiTheme="minorHAnsi" w:hAnsiTheme="minorHAnsi" w:cs="Arial"/>
          <w:i/>
          <w:sz w:val="22"/>
          <w:szCs w:val="22"/>
        </w:rPr>
        <w:tab/>
        <w:t xml:space="preserve">1 Residencial.....................19 % más un cargo fijo mensual de   </w:t>
      </w:r>
      <w:r w:rsidRPr="004B10AA">
        <w:rPr>
          <w:rFonts w:asciiTheme="minorHAnsi" w:hAnsiTheme="minorHAnsi" w:cs="Arial"/>
          <w:b/>
          <w:i/>
          <w:sz w:val="22"/>
          <w:szCs w:val="22"/>
        </w:rPr>
        <w:t xml:space="preserve">$ </w:t>
      </w:r>
      <w:smartTag w:uri="urn:schemas-microsoft-com:office:smarttags" w:element="metricconverter">
        <w:smartTagPr>
          <w:attr w:name="ProductID" w:val="40 mﾳ"/>
        </w:smartTagPr>
        <w:r w:rsidRPr="004B10AA">
          <w:rPr>
            <w:rFonts w:asciiTheme="minorHAnsi" w:hAnsiTheme="minorHAnsi" w:cs="Arial"/>
            <w:b/>
            <w:i/>
            <w:sz w:val="22"/>
            <w:szCs w:val="22"/>
          </w:rPr>
          <w:t>18,00</w:t>
        </w:r>
      </w:smartTag>
    </w:p>
    <w:p w:rsidR="004B10AA" w:rsidRPr="004B10AA" w:rsidRDefault="004B10AA" w:rsidP="004C670F">
      <w:pPr>
        <w:tabs>
          <w:tab w:val="left" w:pos="513"/>
          <w:tab w:val="left" w:pos="540"/>
        </w:tabs>
        <w:jc w:val="both"/>
        <w:rPr>
          <w:rFonts w:asciiTheme="minorHAnsi" w:hAnsiTheme="minorHAnsi" w:cs="Arial"/>
          <w:i/>
          <w:sz w:val="22"/>
          <w:szCs w:val="22"/>
        </w:rPr>
      </w:pPr>
    </w:p>
    <w:p w:rsidR="004B10AA" w:rsidRPr="004B10AA" w:rsidRDefault="004B10AA" w:rsidP="004C670F">
      <w:pPr>
        <w:tabs>
          <w:tab w:val="left" w:pos="540"/>
          <w:tab w:val="left" w:pos="1539"/>
        </w:tabs>
        <w:jc w:val="both"/>
        <w:rPr>
          <w:rFonts w:asciiTheme="minorHAnsi" w:hAnsiTheme="minorHAnsi" w:cs="Arial"/>
          <w:i/>
          <w:sz w:val="22"/>
          <w:szCs w:val="22"/>
        </w:rPr>
      </w:pPr>
      <w:r w:rsidRPr="004B10AA">
        <w:rPr>
          <w:rFonts w:asciiTheme="minorHAnsi" w:hAnsiTheme="minorHAnsi" w:cs="Arial"/>
          <w:i/>
          <w:sz w:val="22"/>
          <w:szCs w:val="22"/>
        </w:rPr>
        <w:tab/>
      </w:r>
      <w:proofErr w:type="gramStart"/>
      <w:r w:rsidRPr="004B10AA">
        <w:rPr>
          <w:rFonts w:asciiTheme="minorHAnsi" w:hAnsiTheme="minorHAnsi" w:cs="Arial"/>
          <w:i/>
          <w:sz w:val="22"/>
          <w:szCs w:val="22"/>
        </w:rPr>
        <w:t>1.B.2</w:t>
      </w:r>
      <w:proofErr w:type="gramEnd"/>
      <w:r w:rsidRPr="004B10AA">
        <w:rPr>
          <w:rFonts w:asciiTheme="minorHAnsi" w:hAnsiTheme="minorHAnsi" w:cs="Arial"/>
          <w:i/>
          <w:sz w:val="22"/>
          <w:szCs w:val="22"/>
        </w:rPr>
        <w:tab/>
        <w:t xml:space="preserve">2 Comercial.....................   8 % más un cargo fijo mensual de    </w:t>
      </w:r>
      <w:r w:rsidRPr="004B10AA">
        <w:rPr>
          <w:rFonts w:asciiTheme="minorHAnsi" w:hAnsiTheme="minorHAnsi" w:cs="Arial"/>
          <w:b/>
          <w:i/>
          <w:sz w:val="22"/>
          <w:szCs w:val="22"/>
        </w:rPr>
        <w:t xml:space="preserve">$ </w:t>
      </w:r>
      <w:smartTag w:uri="urn:schemas-microsoft-com:office:smarttags" w:element="metricconverter">
        <w:smartTagPr>
          <w:attr w:name="ProductID" w:val="40 mﾳ"/>
        </w:smartTagPr>
        <w:r w:rsidRPr="004B10AA">
          <w:rPr>
            <w:rFonts w:asciiTheme="minorHAnsi" w:hAnsiTheme="minorHAnsi" w:cs="Arial"/>
            <w:b/>
            <w:i/>
            <w:sz w:val="22"/>
            <w:szCs w:val="22"/>
          </w:rPr>
          <w:t>18,00</w:t>
        </w:r>
      </w:smartTag>
    </w:p>
    <w:p w:rsidR="004B10AA" w:rsidRPr="004B10AA" w:rsidRDefault="004B10AA" w:rsidP="004C670F">
      <w:pPr>
        <w:tabs>
          <w:tab w:val="left" w:pos="540"/>
        </w:tabs>
        <w:jc w:val="both"/>
        <w:rPr>
          <w:rFonts w:asciiTheme="minorHAnsi" w:hAnsiTheme="minorHAnsi" w:cs="Arial"/>
          <w:i/>
          <w:sz w:val="22"/>
          <w:szCs w:val="22"/>
        </w:rPr>
      </w:pPr>
    </w:p>
    <w:p w:rsidR="004B10AA" w:rsidRPr="004B10AA" w:rsidRDefault="004B10AA" w:rsidP="004C670F">
      <w:pPr>
        <w:tabs>
          <w:tab w:val="left" w:pos="540"/>
          <w:tab w:val="left" w:pos="1539"/>
        </w:tabs>
        <w:jc w:val="both"/>
        <w:rPr>
          <w:rFonts w:asciiTheme="minorHAnsi" w:hAnsiTheme="minorHAnsi" w:cs="Arial"/>
          <w:i/>
          <w:sz w:val="22"/>
          <w:szCs w:val="22"/>
        </w:rPr>
      </w:pPr>
      <w:r w:rsidRPr="004B10AA">
        <w:rPr>
          <w:rFonts w:asciiTheme="minorHAnsi" w:hAnsiTheme="minorHAnsi" w:cs="Arial"/>
          <w:i/>
          <w:sz w:val="22"/>
          <w:szCs w:val="22"/>
        </w:rPr>
        <w:tab/>
      </w:r>
      <w:proofErr w:type="gramStart"/>
      <w:r w:rsidRPr="004B10AA">
        <w:rPr>
          <w:rFonts w:asciiTheme="minorHAnsi" w:hAnsiTheme="minorHAnsi" w:cs="Arial"/>
          <w:i/>
          <w:sz w:val="22"/>
          <w:szCs w:val="22"/>
        </w:rPr>
        <w:t>1.B.3</w:t>
      </w:r>
      <w:proofErr w:type="gramEnd"/>
      <w:r w:rsidRPr="004B10AA">
        <w:rPr>
          <w:rFonts w:asciiTheme="minorHAnsi" w:hAnsiTheme="minorHAnsi" w:cs="Arial"/>
          <w:i/>
          <w:sz w:val="22"/>
          <w:szCs w:val="22"/>
        </w:rPr>
        <w:tab/>
        <w:t xml:space="preserve">3 Industrial......................... 8 % más un cargo fijo mensual de    </w:t>
      </w:r>
      <w:r w:rsidRPr="004B10AA">
        <w:rPr>
          <w:rFonts w:asciiTheme="minorHAnsi" w:hAnsiTheme="minorHAnsi" w:cs="Arial"/>
          <w:b/>
          <w:i/>
          <w:sz w:val="22"/>
          <w:szCs w:val="22"/>
        </w:rPr>
        <w:t xml:space="preserve">$ </w:t>
      </w:r>
      <w:smartTag w:uri="urn:schemas-microsoft-com:office:smarttags" w:element="metricconverter">
        <w:smartTagPr>
          <w:attr w:name="ProductID" w:val="40 mﾳ"/>
        </w:smartTagPr>
        <w:r w:rsidRPr="004B10AA">
          <w:rPr>
            <w:rFonts w:asciiTheme="minorHAnsi" w:hAnsiTheme="minorHAnsi" w:cs="Arial"/>
            <w:b/>
            <w:i/>
            <w:sz w:val="22"/>
            <w:szCs w:val="22"/>
          </w:rPr>
          <w:t>18,00</w:t>
        </w:r>
      </w:smartTag>
    </w:p>
    <w:p w:rsidR="004B10AA" w:rsidRPr="004B10AA" w:rsidRDefault="004B10AA" w:rsidP="004C670F">
      <w:pPr>
        <w:pStyle w:val="yiv0443825736msobodytext"/>
        <w:jc w:val="both"/>
        <w:rPr>
          <w:rFonts w:asciiTheme="minorHAnsi" w:hAnsiTheme="minorHAnsi" w:cs="Arial"/>
          <w:sz w:val="22"/>
          <w:szCs w:val="22"/>
          <w:lang w:val="es-ES_tradnl"/>
        </w:rPr>
      </w:pPr>
      <w:r w:rsidRPr="004B10AA">
        <w:rPr>
          <w:rFonts w:asciiTheme="minorHAnsi" w:hAnsiTheme="minorHAnsi" w:cs="Arial"/>
          <w:b/>
          <w:bCs/>
          <w:sz w:val="22"/>
          <w:szCs w:val="22"/>
          <w:u w:val="single"/>
        </w:rPr>
        <w:t>ARTICULO 2º</w:t>
      </w:r>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sz w:val="22"/>
          <w:szCs w:val="22"/>
        </w:rPr>
        <w:t xml:space="preserve"> </w:t>
      </w:r>
      <w:r w:rsidRPr="004B10AA">
        <w:rPr>
          <w:rFonts w:asciiTheme="minorHAnsi" w:hAnsiTheme="minorHAnsi" w:cs="Arial"/>
          <w:sz w:val="22"/>
          <w:szCs w:val="22"/>
          <w:lang w:val="es-ES_tradnl"/>
        </w:rPr>
        <w:t xml:space="preserve">Modifíquese el Inciso b), del </w:t>
      </w:r>
      <w:r w:rsidRPr="004B10AA">
        <w:rPr>
          <w:rStyle w:val="yiv0443825736grame"/>
          <w:rFonts w:asciiTheme="minorHAnsi" w:eastAsiaTheme="minorEastAsia" w:hAnsiTheme="minorHAnsi" w:cs="Arial"/>
          <w:sz w:val="22"/>
          <w:szCs w:val="22"/>
          <w:lang w:val="es-ES_tradnl"/>
        </w:rPr>
        <w:t>Artículo</w:t>
      </w:r>
      <w:r w:rsidRPr="004B10AA">
        <w:rPr>
          <w:rFonts w:asciiTheme="minorHAnsi" w:hAnsiTheme="minorHAnsi" w:cs="Arial"/>
          <w:sz w:val="22"/>
          <w:szCs w:val="22"/>
          <w:lang w:val="es-ES_tradnl"/>
        </w:rPr>
        <w:t xml:space="preserve"> 4º de </w:t>
      </w:r>
      <w:smartTag w:uri="urn:schemas-microsoft-com:office:smarttags" w:element="PersonName">
        <w:smartTagPr>
          <w:attr w:name="ProductID" w:val="la Ordenanza Impositiva"/>
        </w:smartTagPr>
        <w:smartTag w:uri="urn:schemas-microsoft-com:office:smarttags" w:element="metricconverter">
          <w:smartTagPr>
            <w:attr w:name="ProductID" w:val="40 mﾳ"/>
          </w:smartTagPr>
          <w:r w:rsidRPr="004B10AA">
            <w:rPr>
              <w:rFonts w:asciiTheme="minorHAnsi" w:hAnsiTheme="minorHAnsi" w:cs="Arial"/>
              <w:sz w:val="22"/>
              <w:szCs w:val="22"/>
              <w:lang w:val="es-ES_tradnl"/>
            </w:rPr>
            <w:t>la Ordenanza Impositiva</w:t>
          </w:r>
        </w:smartTag>
      </w:smartTag>
      <w:r w:rsidRPr="004B10AA">
        <w:rPr>
          <w:rFonts w:asciiTheme="minorHAnsi" w:hAnsiTheme="minorHAnsi" w:cs="Arial"/>
          <w:sz w:val="22"/>
          <w:szCs w:val="22"/>
          <w:lang w:val="es-ES_tradnl"/>
        </w:rPr>
        <w:t xml:space="preserve"> vigente, la que quedará de la siguiente forma:</w:t>
      </w:r>
    </w:p>
    <w:p w:rsidR="004B10AA" w:rsidRPr="004B10AA" w:rsidRDefault="004B10AA" w:rsidP="004C670F">
      <w:pPr>
        <w:ind w:firstLine="1260"/>
        <w:jc w:val="both"/>
        <w:rPr>
          <w:rFonts w:asciiTheme="minorHAnsi" w:hAnsiTheme="minorHAnsi" w:cs="Arial"/>
          <w:bCs/>
          <w:sz w:val="22"/>
          <w:szCs w:val="22"/>
        </w:rPr>
      </w:pPr>
      <w:r w:rsidRPr="004B10AA">
        <w:rPr>
          <w:rFonts w:asciiTheme="minorHAnsi" w:hAnsiTheme="minorHAnsi" w:cs="Arial"/>
          <w:sz w:val="22"/>
          <w:szCs w:val="22"/>
        </w:rPr>
        <w:t xml:space="preserve">Inciso b) </w:t>
      </w:r>
      <w:r w:rsidRPr="004B10AA">
        <w:rPr>
          <w:rFonts w:asciiTheme="minorHAnsi" w:hAnsiTheme="minorHAnsi" w:cs="Arial"/>
          <w:bCs/>
          <w:sz w:val="22"/>
          <w:szCs w:val="22"/>
        </w:rPr>
        <w:t xml:space="preserve">Aquellos contribuyentes de cualquier actividad comercial, industrial y/o de servicios que por sus ingresos brutos anuales podrían ser considerados Monotributistas por </w:t>
      </w:r>
      <w:smartTag w:uri="urn:schemas-microsoft-com:office:smarttags" w:element="PersonName">
        <w:smartTagPr>
          <w:attr w:name="ProductID" w:val="la AFIP"/>
        </w:smartTagPr>
        <w:r w:rsidRPr="004B10AA">
          <w:rPr>
            <w:rFonts w:asciiTheme="minorHAnsi" w:hAnsiTheme="minorHAnsi" w:cs="Arial"/>
            <w:bCs/>
            <w:sz w:val="22"/>
            <w:szCs w:val="22"/>
          </w:rPr>
          <w:t>la AFIP</w:t>
        </w:r>
      </w:smartTag>
      <w:r w:rsidRPr="004B10AA">
        <w:rPr>
          <w:rFonts w:asciiTheme="minorHAnsi" w:hAnsiTheme="minorHAnsi" w:cs="Arial"/>
          <w:bCs/>
          <w:sz w:val="22"/>
          <w:szCs w:val="22"/>
        </w:rPr>
        <w:t>/DGI - de acuerdo con la normativa vigente para cada período -, pagarán una suma fija mensual en concepto de Tasa por Inspección de Seguridad e Higiene.</w:t>
      </w:r>
    </w:p>
    <w:p w:rsidR="004B10AA" w:rsidRPr="004B10AA" w:rsidRDefault="004B10AA" w:rsidP="004C670F">
      <w:pPr>
        <w:ind w:firstLine="2200"/>
        <w:jc w:val="both"/>
        <w:rPr>
          <w:rFonts w:asciiTheme="minorHAnsi" w:hAnsiTheme="minorHAnsi" w:cs="Arial"/>
          <w:bCs/>
          <w:sz w:val="22"/>
          <w:szCs w:val="22"/>
        </w:rPr>
      </w:pPr>
      <w:r w:rsidRPr="004B10AA">
        <w:rPr>
          <w:rFonts w:asciiTheme="minorHAnsi" w:hAnsiTheme="minorHAnsi" w:cs="Arial"/>
          <w:bCs/>
          <w:sz w:val="22"/>
          <w:szCs w:val="22"/>
        </w:rPr>
        <w:t>Se adoptarán las categorías y escalas de ingresos brutos anuales correspondientes al REGIMEN DE MONOTRIBUTO del ámbito nacional, y el importe surgirá de la siguiente  escala:</w:t>
      </w:r>
    </w:p>
    <w:p w:rsidR="004B10AA" w:rsidRPr="004B10AA" w:rsidRDefault="004B10AA" w:rsidP="004C670F">
      <w:pPr>
        <w:ind w:firstLine="2200"/>
        <w:jc w:val="both"/>
        <w:rPr>
          <w:rFonts w:asciiTheme="minorHAnsi" w:hAnsiTheme="minorHAnsi" w:cs="Arial"/>
          <w:bCs/>
          <w:sz w:val="22"/>
          <w:szCs w:val="22"/>
        </w:rPr>
      </w:pPr>
    </w:p>
    <w:p w:rsidR="004B10AA" w:rsidRPr="004B10AA" w:rsidRDefault="004B10AA" w:rsidP="004C670F">
      <w:pPr>
        <w:pBdr>
          <w:top w:val="single" w:sz="4" w:space="1" w:color="auto"/>
          <w:left w:val="single" w:sz="4" w:space="0" w:color="auto"/>
          <w:bottom w:val="single" w:sz="4" w:space="1" w:color="auto"/>
          <w:right w:val="single" w:sz="4" w:space="4" w:color="auto"/>
        </w:pBdr>
        <w:jc w:val="both"/>
        <w:rPr>
          <w:rFonts w:asciiTheme="minorHAnsi" w:hAnsiTheme="minorHAnsi" w:cs="Arial"/>
          <w:bCs/>
          <w:sz w:val="22"/>
          <w:szCs w:val="22"/>
        </w:rPr>
      </w:pPr>
      <w:r w:rsidRPr="004B10AA">
        <w:rPr>
          <w:rFonts w:asciiTheme="minorHAnsi" w:hAnsiTheme="minorHAnsi" w:cs="Arial"/>
          <w:bCs/>
          <w:sz w:val="22"/>
          <w:szCs w:val="22"/>
        </w:rPr>
        <w:t xml:space="preserve">Categoría                   Ingresos brutos anuales                    Importe mensual de </w:t>
      </w:r>
      <w:smartTag w:uri="urn:schemas-microsoft-com:office:smarttags" w:element="PersonName">
        <w:smartTagPr>
          <w:attr w:name="ProductID" w:val="la Tasa"/>
        </w:smartTagPr>
        <w:r w:rsidRPr="004B10AA">
          <w:rPr>
            <w:rFonts w:asciiTheme="minorHAnsi" w:hAnsiTheme="minorHAnsi" w:cs="Arial"/>
            <w:bCs/>
            <w:sz w:val="22"/>
            <w:szCs w:val="22"/>
          </w:rPr>
          <w:t>la Tasa</w:t>
        </w:r>
      </w:smartTag>
      <w:r w:rsidRPr="004B10AA">
        <w:rPr>
          <w:rFonts w:asciiTheme="minorHAnsi" w:hAnsiTheme="minorHAnsi" w:cs="Arial"/>
          <w:bCs/>
          <w:sz w:val="22"/>
          <w:szCs w:val="22"/>
        </w:rPr>
        <w:t xml:space="preserve">                        </w:t>
      </w:r>
    </w:p>
    <w:p w:rsidR="004B10AA" w:rsidRPr="004B10AA" w:rsidRDefault="004B10AA" w:rsidP="004C670F">
      <w:pPr>
        <w:pBdr>
          <w:top w:val="single" w:sz="4" w:space="1" w:color="auto"/>
          <w:left w:val="single" w:sz="4" w:space="0" w:color="auto"/>
          <w:bottom w:val="single" w:sz="4" w:space="1" w:color="auto"/>
          <w:right w:val="single" w:sz="4" w:space="4" w:color="auto"/>
        </w:pBdr>
        <w:jc w:val="both"/>
        <w:rPr>
          <w:rFonts w:asciiTheme="minorHAnsi" w:hAnsiTheme="minorHAnsi" w:cs="Arial"/>
          <w:bCs/>
          <w:sz w:val="22"/>
          <w:szCs w:val="22"/>
        </w:rPr>
      </w:pPr>
      <w:r w:rsidRPr="004B10AA">
        <w:rPr>
          <w:rFonts w:asciiTheme="minorHAnsi" w:hAnsiTheme="minorHAnsi" w:cs="Arial"/>
          <w:bCs/>
          <w:sz w:val="22"/>
          <w:szCs w:val="22"/>
        </w:rPr>
        <w:t xml:space="preserve">                                            </w:t>
      </w:r>
      <w:proofErr w:type="gramStart"/>
      <w:r w:rsidRPr="004B10AA">
        <w:rPr>
          <w:rFonts w:asciiTheme="minorHAnsi" w:hAnsiTheme="minorHAnsi" w:cs="Arial"/>
          <w:bCs/>
          <w:sz w:val="22"/>
          <w:szCs w:val="22"/>
        </w:rPr>
        <w:t>hasta</w:t>
      </w:r>
      <w:proofErr w:type="gramEnd"/>
      <w:r w:rsidRPr="004B10AA">
        <w:rPr>
          <w:rFonts w:asciiTheme="minorHAnsi" w:hAnsiTheme="minorHAnsi" w:cs="Arial"/>
          <w:bCs/>
          <w:sz w:val="22"/>
          <w:szCs w:val="22"/>
        </w:rPr>
        <w:t xml:space="preserve">:                                              </w:t>
      </w:r>
    </w:p>
    <w:p w:rsidR="004B10AA" w:rsidRPr="00803709" w:rsidRDefault="004B10AA" w:rsidP="004C670F">
      <w:pPr>
        <w:jc w:val="both"/>
        <w:rPr>
          <w:rFonts w:asciiTheme="minorHAnsi" w:hAnsiTheme="minorHAnsi" w:cs="Arial"/>
          <w:bCs/>
          <w:i/>
          <w:sz w:val="22"/>
          <w:szCs w:val="22"/>
          <w:lang w:val="es-AR"/>
        </w:rPr>
      </w:pP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B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$ 48.000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$ 54</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C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$ 72.000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$ 94</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D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$ 96.000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$ 98</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E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$ 144.000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$ 108</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F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$ 192.000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$ 128</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G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$ 240.000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$ 139</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H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$ 288.000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$ 174</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I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$ 400.000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$ 257</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J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$ 470.000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$ 276</w:t>
      </w:r>
    </w:p>
    <w:p w:rsidR="004B10AA" w:rsidRPr="00803709" w:rsidRDefault="004B10AA" w:rsidP="004C670F">
      <w:pPr>
        <w:jc w:val="both"/>
        <w:rPr>
          <w:rFonts w:asciiTheme="minorHAnsi" w:hAnsiTheme="minorHAnsi" w:cs="Arial"/>
          <w:bCs/>
          <w:i/>
          <w:sz w:val="22"/>
          <w:szCs w:val="22"/>
          <w:lang w:val="es-AR"/>
        </w:rPr>
      </w:pPr>
      <w:r w:rsidRPr="00803709">
        <w:rPr>
          <w:rFonts w:asciiTheme="minorHAnsi" w:hAnsiTheme="minorHAnsi" w:cs="Arial"/>
          <w:bCs/>
          <w:i/>
          <w:sz w:val="22"/>
          <w:szCs w:val="22"/>
          <w:lang w:val="es-AR"/>
        </w:rPr>
        <w:t xml:space="preserve">K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$ 540.000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xml:space="preserve"> </w:t>
      </w:r>
      <w:r w:rsidRPr="00803709">
        <w:rPr>
          <w:rFonts w:asciiTheme="minorHAnsi" w:hAnsiTheme="minorHAnsi" w:cs="Arial"/>
          <w:bCs/>
          <w:i/>
          <w:sz w:val="22"/>
          <w:szCs w:val="22"/>
          <w:lang w:val="es-AR"/>
        </w:rPr>
        <w:tab/>
      </w:r>
      <w:r w:rsidRPr="00803709">
        <w:rPr>
          <w:rFonts w:asciiTheme="minorHAnsi" w:hAnsiTheme="minorHAnsi" w:cs="Arial"/>
          <w:bCs/>
          <w:i/>
          <w:sz w:val="22"/>
          <w:szCs w:val="22"/>
          <w:lang w:val="es-AR"/>
        </w:rPr>
        <w:tab/>
        <w:t>$ 324</w:t>
      </w:r>
    </w:p>
    <w:p w:rsidR="004B10AA" w:rsidRPr="004B10AA" w:rsidRDefault="004B10AA" w:rsidP="004C670F">
      <w:pPr>
        <w:jc w:val="both"/>
        <w:rPr>
          <w:rFonts w:asciiTheme="minorHAnsi" w:hAnsiTheme="minorHAnsi" w:cs="Arial"/>
          <w:bCs/>
          <w:i/>
          <w:sz w:val="22"/>
          <w:szCs w:val="22"/>
        </w:rPr>
      </w:pPr>
      <w:r w:rsidRPr="004B10AA">
        <w:rPr>
          <w:rFonts w:asciiTheme="minorHAnsi" w:hAnsiTheme="minorHAnsi" w:cs="Arial"/>
          <w:bCs/>
          <w:i/>
          <w:sz w:val="22"/>
          <w:szCs w:val="22"/>
        </w:rPr>
        <w:t xml:space="preserve">L </w:t>
      </w:r>
      <w:r w:rsidRPr="004B10AA">
        <w:rPr>
          <w:rFonts w:asciiTheme="minorHAnsi" w:hAnsiTheme="minorHAnsi" w:cs="Arial"/>
          <w:bCs/>
          <w:i/>
          <w:sz w:val="22"/>
          <w:szCs w:val="22"/>
        </w:rPr>
        <w:tab/>
      </w:r>
      <w:r w:rsidRPr="004B10AA">
        <w:rPr>
          <w:rFonts w:asciiTheme="minorHAnsi" w:hAnsiTheme="minorHAnsi" w:cs="Arial"/>
          <w:bCs/>
          <w:i/>
          <w:sz w:val="22"/>
          <w:szCs w:val="22"/>
        </w:rPr>
        <w:tab/>
      </w:r>
      <w:r w:rsidRPr="004B10AA">
        <w:rPr>
          <w:rFonts w:asciiTheme="minorHAnsi" w:hAnsiTheme="minorHAnsi" w:cs="Arial"/>
          <w:bCs/>
          <w:i/>
          <w:sz w:val="22"/>
          <w:szCs w:val="22"/>
        </w:rPr>
        <w:tab/>
      </w:r>
      <w:r w:rsidRPr="004B10AA">
        <w:rPr>
          <w:rFonts w:asciiTheme="minorHAnsi" w:hAnsiTheme="minorHAnsi" w:cs="Arial"/>
          <w:bCs/>
          <w:i/>
          <w:sz w:val="22"/>
          <w:szCs w:val="22"/>
        </w:rPr>
        <w:tab/>
        <w:t xml:space="preserve">$ 600.000 </w:t>
      </w:r>
      <w:r w:rsidRPr="004B10AA">
        <w:rPr>
          <w:rFonts w:asciiTheme="minorHAnsi" w:hAnsiTheme="minorHAnsi" w:cs="Arial"/>
          <w:bCs/>
          <w:i/>
          <w:sz w:val="22"/>
          <w:szCs w:val="22"/>
        </w:rPr>
        <w:tab/>
      </w:r>
      <w:r w:rsidRPr="004B10AA">
        <w:rPr>
          <w:rFonts w:asciiTheme="minorHAnsi" w:hAnsiTheme="minorHAnsi" w:cs="Arial"/>
          <w:bCs/>
          <w:i/>
          <w:sz w:val="22"/>
          <w:szCs w:val="22"/>
        </w:rPr>
        <w:tab/>
        <w:t xml:space="preserve"> </w:t>
      </w:r>
      <w:r w:rsidRPr="004B10AA">
        <w:rPr>
          <w:rFonts w:asciiTheme="minorHAnsi" w:hAnsiTheme="minorHAnsi" w:cs="Arial"/>
          <w:bCs/>
          <w:i/>
          <w:sz w:val="22"/>
          <w:szCs w:val="22"/>
        </w:rPr>
        <w:tab/>
      </w:r>
      <w:r w:rsidRPr="004B10AA">
        <w:rPr>
          <w:rFonts w:asciiTheme="minorHAnsi" w:hAnsiTheme="minorHAnsi" w:cs="Arial"/>
          <w:bCs/>
          <w:i/>
          <w:sz w:val="22"/>
          <w:szCs w:val="22"/>
        </w:rPr>
        <w:tab/>
        <w:t>$ 373</w:t>
      </w:r>
    </w:p>
    <w:p w:rsidR="004B10AA" w:rsidRPr="004B10AA" w:rsidRDefault="004B10AA" w:rsidP="004C670F">
      <w:pPr>
        <w:ind w:firstLine="1440"/>
        <w:jc w:val="both"/>
        <w:rPr>
          <w:rFonts w:asciiTheme="minorHAnsi" w:hAnsiTheme="minorHAnsi" w:cs="Arial"/>
          <w:bCs/>
          <w:i/>
          <w:sz w:val="22"/>
          <w:szCs w:val="22"/>
        </w:rPr>
      </w:pPr>
    </w:p>
    <w:p w:rsidR="004B10AA" w:rsidRPr="004B10AA" w:rsidRDefault="004B10AA" w:rsidP="00C0115E">
      <w:pPr>
        <w:jc w:val="both"/>
        <w:rPr>
          <w:rFonts w:asciiTheme="minorHAnsi" w:hAnsiTheme="minorHAnsi" w:cs="Arial"/>
          <w:sz w:val="22"/>
          <w:szCs w:val="22"/>
          <w:lang w:val="es-ES_tradnl"/>
        </w:rPr>
      </w:pPr>
      <w:r w:rsidRPr="004B10AA">
        <w:rPr>
          <w:rFonts w:asciiTheme="minorHAnsi" w:hAnsiTheme="minorHAnsi" w:cs="Arial"/>
          <w:b/>
          <w:bCs/>
          <w:sz w:val="22"/>
          <w:szCs w:val="22"/>
          <w:u w:val="single"/>
        </w:rPr>
        <w:t>ARTICULO 3º</w:t>
      </w:r>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sz w:val="22"/>
          <w:szCs w:val="22"/>
        </w:rPr>
        <w:t xml:space="preserve"> </w:t>
      </w:r>
      <w:r w:rsidRPr="004B10AA">
        <w:rPr>
          <w:rFonts w:asciiTheme="minorHAnsi" w:hAnsiTheme="minorHAnsi" w:cs="Arial"/>
          <w:sz w:val="22"/>
          <w:szCs w:val="22"/>
        </w:rPr>
        <w:t xml:space="preserve">Incorpórese el Inciso </w:t>
      </w:r>
      <w:smartTag w:uri="urn:schemas-microsoft-com:office:smarttags" w:element="metricconverter">
        <w:smartTagPr>
          <w:attr w:name="ProductID" w:val="40 mﾳ"/>
        </w:smartTagPr>
        <w:r w:rsidRPr="004B10AA">
          <w:rPr>
            <w:rFonts w:asciiTheme="minorHAnsi" w:hAnsiTheme="minorHAnsi" w:cs="Arial"/>
            <w:sz w:val="22"/>
            <w:szCs w:val="22"/>
          </w:rPr>
          <w:t>1.36</w:t>
        </w:r>
      </w:smartTag>
      <w:r w:rsidRPr="004B10AA">
        <w:rPr>
          <w:rFonts w:asciiTheme="minorHAnsi" w:hAnsiTheme="minorHAnsi" w:cs="Arial"/>
          <w:sz w:val="22"/>
          <w:szCs w:val="22"/>
        </w:rPr>
        <w:t xml:space="preserve"> y 1.37 al Artículo 8º </w:t>
      </w:r>
      <w:r w:rsidRPr="004B10AA">
        <w:rPr>
          <w:rFonts w:asciiTheme="minorHAnsi" w:hAnsiTheme="minorHAnsi" w:cs="Arial"/>
          <w:sz w:val="22"/>
          <w:szCs w:val="22"/>
          <w:lang w:val="es-ES_tradnl"/>
        </w:rPr>
        <w:t xml:space="preserve">de </w:t>
      </w:r>
      <w:smartTag w:uri="urn:schemas-microsoft-com:office:smarttags" w:element="PersonName">
        <w:smartTagPr>
          <w:attr w:name="ProductID" w:val="la Ordenanza Impositiva"/>
        </w:smartTagPr>
        <w:smartTag w:uri="urn:schemas-microsoft-com:office:smarttags" w:element="metricconverter">
          <w:smartTagPr>
            <w:attr w:name="ProductID" w:val="40 mﾳ"/>
          </w:smartTagPr>
          <w:r w:rsidRPr="004B10AA">
            <w:rPr>
              <w:rFonts w:asciiTheme="minorHAnsi" w:hAnsiTheme="minorHAnsi" w:cs="Arial"/>
              <w:sz w:val="22"/>
              <w:szCs w:val="22"/>
              <w:lang w:val="es-ES_tradnl"/>
            </w:rPr>
            <w:t>la Ordenanza Impositiva</w:t>
          </w:r>
        </w:smartTag>
      </w:smartTag>
      <w:r w:rsidRPr="004B10AA">
        <w:rPr>
          <w:rFonts w:asciiTheme="minorHAnsi" w:hAnsiTheme="minorHAnsi" w:cs="Arial"/>
          <w:sz w:val="22"/>
          <w:szCs w:val="22"/>
          <w:lang w:val="es-ES_tradnl"/>
        </w:rPr>
        <w:t xml:space="preserve"> vigente, el siguiente:</w:t>
      </w:r>
    </w:p>
    <w:p w:rsidR="004B10AA" w:rsidRPr="004B10AA" w:rsidRDefault="004B10AA" w:rsidP="00C0115E">
      <w:pPr>
        <w:jc w:val="both"/>
        <w:rPr>
          <w:rFonts w:asciiTheme="minorHAnsi" w:hAnsiTheme="minorHAnsi" w:cs="Arial"/>
          <w:bCs/>
          <w:i/>
          <w:sz w:val="22"/>
          <w:szCs w:val="22"/>
        </w:rPr>
      </w:pPr>
    </w:p>
    <w:p w:rsidR="004B10AA" w:rsidRPr="004B10AA" w:rsidRDefault="004B10AA" w:rsidP="00C0115E">
      <w:pPr>
        <w:pStyle w:val="Textoindependiente"/>
        <w:tabs>
          <w:tab w:val="left" w:pos="1560"/>
          <w:tab w:val="left" w:pos="1620"/>
          <w:tab w:val="left" w:pos="8140"/>
          <w:tab w:val="left" w:pos="8800"/>
        </w:tabs>
        <w:ind w:left="1560" w:hanging="567"/>
        <w:rPr>
          <w:rFonts w:asciiTheme="minorHAnsi" w:hAnsiTheme="minorHAnsi" w:cs="Arial"/>
          <w:i/>
          <w:sz w:val="22"/>
          <w:szCs w:val="22"/>
        </w:rPr>
      </w:pPr>
      <w:r w:rsidRPr="004B10AA">
        <w:rPr>
          <w:rFonts w:asciiTheme="minorHAnsi" w:hAnsiTheme="minorHAnsi" w:cs="Arial"/>
          <w:i/>
          <w:sz w:val="22"/>
          <w:szCs w:val="22"/>
        </w:rPr>
        <w:t xml:space="preserve">1.36.- Por envío por correo de boletas de Pago a domicilios                                             fuera del partido de Lobos……………………………..………M  4,00 </w:t>
      </w:r>
    </w:p>
    <w:p w:rsidR="004B10AA" w:rsidRPr="004B10AA" w:rsidRDefault="004B10AA" w:rsidP="00C0115E">
      <w:pPr>
        <w:pStyle w:val="Textoindependiente"/>
        <w:tabs>
          <w:tab w:val="left" w:pos="1080"/>
          <w:tab w:val="left" w:pos="1620"/>
          <w:tab w:val="left" w:pos="8140"/>
          <w:tab w:val="left" w:pos="8690"/>
        </w:tabs>
        <w:ind w:firstLine="993"/>
        <w:rPr>
          <w:rFonts w:asciiTheme="minorHAnsi" w:hAnsiTheme="minorHAnsi" w:cs="Arial"/>
          <w:i/>
          <w:sz w:val="22"/>
          <w:szCs w:val="22"/>
        </w:rPr>
      </w:pPr>
      <w:r w:rsidRPr="004B10AA">
        <w:rPr>
          <w:rFonts w:asciiTheme="minorHAnsi" w:hAnsiTheme="minorHAnsi" w:cs="Arial"/>
          <w:i/>
          <w:sz w:val="22"/>
          <w:szCs w:val="22"/>
        </w:rPr>
        <w:t xml:space="preserve">1.37.- Por Notificación de deudas…………………………..……….M  </w:t>
      </w:r>
      <w:smartTag w:uri="urn:schemas-microsoft-com:office:smarttags" w:element="metricconverter">
        <w:smartTagPr>
          <w:attr w:name="ProductID" w:val="40 mﾳ"/>
        </w:smartTagPr>
        <w:r w:rsidRPr="004B10AA">
          <w:rPr>
            <w:rFonts w:asciiTheme="minorHAnsi" w:hAnsiTheme="minorHAnsi" w:cs="Arial"/>
            <w:i/>
            <w:sz w:val="22"/>
            <w:szCs w:val="22"/>
          </w:rPr>
          <w:t>8,00</w:t>
        </w:r>
      </w:smartTag>
    </w:p>
    <w:p w:rsidR="004B10AA" w:rsidRPr="004B10AA" w:rsidRDefault="004B10AA" w:rsidP="004C670F">
      <w:pPr>
        <w:jc w:val="both"/>
        <w:rPr>
          <w:rFonts w:asciiTheme="minorHAnsi" w:hAnsiTheme="minorHAnsi" w:cs="Arial"/>
          <w:b/>
          <w:bCs/>
          <w:sz w:val="22"/>
          <w:szCs w:val="22"/>
          <w:u w:val="single"/>
        </w:rPr>
      </w:pPr>
    </w:p>
    <w:p w:rsidR="004B10AA" w:rsidRPr="004B10AA" w:rsidRDefault="004B10AA" w:rsidP="00C0115E">
      <w:pPr>
        <w:jc w:val="both"/>
        <w:rPr>
          <w:rFonts w:asciiTheme="minorHAnsi" w:hAnsiTheme="minorHAnsi" w:cs="Arial"/>
          <w:b/>
          <w:bCs/>
          <w:sz w:val="22"/>
          <w:szCs w:val="22"/>
          <w:u w:val="single"/>
        </w:rPr>
      </w:pPr>
      <w:r w:rsidRPr="004B10AA">
        <w:rPr>
          <w:rFonts w:asciiTheme="minorHAnsi" w:hAnsiTheme="minorHAnsi" w:cs="Arial"/>
          <w:b/>
          <w:bCs/>
          <w:sz w:val="22"/>
          <w:szCs w:val="22"/>
          <w:u w:val="single"/>
        </w:rPr>
        <w:t>ARTICULO 4º</w:t>
      </w:r>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sz w:val="22"/>
          <w:szCs w:val="22"/>
        </w:rPr>
        <w:t xml:space="preserve"> </w:t>
      </w:r>
      <w:r w:rsidRPr="004B10AA">
        <w:rPr>
          <w:rFonts w:asciiTheme="minorHAnsi" w:hAnsiTheme="minorHAnsi" w:cs="Arial"/>
          <w:sz w:val="22"/>
          <w:szCs w:val="22"/>
          <w:lang w:val="es-ES_tradnl"/>
        </w:rPr>
        <w:t xml:space="preserve">Modifíquese Inciso 1.1, incorpórese el inciso 1.2 y elimínese el Inciso 2 del </w:t>
      </w:r>
      <w:r w:rsidRPr="004B10AA">
        <w:rPr>
          <w:rStyle w:val="yiv0443825736grame"/>
          <w:rFonts w:asciiTheme="minorHAnsi" w:eastAsiaTheme="minorEastAsia" w:hAnsiTheme="minorHAnsi" w:cs="Arial"/>
          <w:sz w:val="22"/>
          <w:szCs w:val="22"/>
          <w:lang w:val="es-ES_tradnl"/>
        </w:rPr>
        <w:t>Artículo</w:t>
      </w:r>
      <w:r w:rsidRPr="004B10AA">
        <w:rPr>
          <w:rFonts w:asciiTheme="minorHAnsi" w:hAnsiTheme="minorHAnsi" w:cs="Arial"/>
          <w:sz w:val="22"/>
          <w:szCs w:val="22"/>
          <w:lang w:val="es-ES_tradnl"/>
        </w:rPr>
        <w:t xml:space="preserve"> 10º de </w:t>
      </w:r>
      <w:smartTag w:uri="urn:schemas-microsoft-com:office:smarttags" w:element="PersonName">
        <w:smartTagPr>
          <w:attr w:name="ProductID" w:val="la Ordenanza Impositiva"/>
        </w:smartTagPr>
        <w:smartTag w:uri="urn:schemas-microsoft-com:office:smarttags" w:element="metricconverter">
          <w:smartTagPr>
            <w:attr w:name="ProductID" w:val="40 mﾳ"/>
          </w:smartTagPr>
          <w:r w:rsidRPr="004B10AA">
            <w:rPr>
              <w:rFonts w:asciiTheme="minorHAnsi" w:hAnsiTheme="minorHAnsi" w:cs="Arial"/>
              <w:sz w:val="22"/>
              <w:szCs w:val="22"/>
              <w:lang w:val="es-ES_tradnl"/>
            </w:rPr>
            <w:t>la Ordenanza Impositiva</w:t>
          </w:r>
        </w:smartTag>
      </w:smartTag>
      <w:r w:rsidRPr="004B10AA">
        <w:rPr>
          <w:rFonts w:asciiTheme="minorHAnsi" w:hAnsiTheme="minorHAnsi" w:cs="Arial"/>
          <w:sz w:val="22"/>
          <w:szCs w:val="22"/>
          <w:lang w:val="es-ES_tradnl"/>
        </w:rPr>
        <w:t xml:space="preserve"> vigente, lo que quedará de la siguiente forma:</w:t>
      </w:r>
    </w:p>
    <w:p w:rsidR="004B10AA" w:rsidRPr="004B10AA" w:rsidRDefault="004B10AA" w:rsidP="00C0115E">
      <w:pPr>
        <w:jc w:val="both"/>
        <w:rPr>
          <w:rFonts w:asciiTheme="minorHAnsi" w:hAnsiTheme="minorHAnsi" w:cs="Arial"/>
          <w:b/>
          <w:bCs/>
          <w:sz w:val="22"/>
          <w:szCs w:val="22"/>
          <w:u w:val="single"/>
        </w:rPr>
      </w:pPr>
    </w:p>
    <w:p w:rsidR="004B10AA" w:rsidRPr="004B10AA" w:rsidRDefault="004B10AA" w:rsidP="00C0115E">
      <w:pPr>
        <w:pStyle w:val="Textoindependiente"/>
        <w:tabs>
          <w:tab w:val="left" w:pos="0"/>
          <w:tab w:val="left" w:pos="880"/>
          <w:tab w:val="left" w:pos="1620"/>
          <w:tab w:val="left" w:pos="8140"/>
          <w:tab w:val="left" w:pos="8800"/>
        </w:tabs>
        <w:rPr>
          <w:rFonts w:asciiTheme="minorHAnsi" w:hAnsiTheme="minorHAnsi" w:cs="Arial"/>
          <w:i/>
          <w:sz w:val="22"/>
          <w:szCs w:val="22"/>
        </w:rPr>
      </w:pPr>
      <w:r w:rsidRPr="004B10AA">
        <w:rPr>
          <w:rFonts w:asciiTheme="minorHAnsi" w:hAnsiTheme="minorHAnsi" w:cs="Arial"/>
          <w:i/>
          <w:sz w:val="22"/>
          <w:szCs w:val="22"/>
        </w:rPr>
        <w:tab/>
        <w:t xml:space="preserve">1.1.- Por el uso de mesas, bancos y/o parrillas, por </w:t>
      </w:r>
      <w:proofErr w:type="gramStart"/>
      <w:r w:rsidRPr="004B10AA">
        <w:rPr>
          <w:rFonts w:asciiTheme="minorHAnsi" w:hAnsiTheme="minorHAnsi" w:cs="Arial"/>
          <w:i/>
          <w:sz w:val="22"/>
          <w:szCs w:val="22"/>
        </w:rPr>
        <w:t>día ..........</w:t>
      </w:r>
      <w:proofErr w:type="gramEnd"/>
      <w:r w:rsidRPr="004B10AA">
        <w:rPr>
          <w:rFonts w:asciiTheme="minorHAnsi" w:hAnsiTheme="minorHAnsi" w:cs="Arial"/>
          <w:i/>
          <w:sz w:val="22"/>
          <w:szCs w:val="22"/>
        </w:rPr>
        <w:t xml:space="preserve">M </w:t>
      </w:r>
      <w:smartTag w:uri="urn:schemas-microsoft-com:office:smarttags" w:element="metricconverter">
        <w:smartTagPr>
          <w:attr w:name="ProductID" w:val="40 mﾳ"/>
        </w:smartTagPr>
        <w:r w:rsidRPr="004B10AA">
          <w:rPr>
            <w:rFonts w:asciiTheme="minorHAnsi" w:hAnsiTheme="minorHAnsi" w:cs="Arial"/>
            <w:i/>
            <w:sz w:val="22"/>
            <w:szCs w:val="22"/>
          </w:rPr>
          <w:t>9,00</w:t>
        </w:r>
      </w:smartTag>
    </w:p>
    <w:p w:rsidR="004B10AA" w:rsidRPr="004B10AA" w:rsidRDefault="004B10AA" w:rsidP="00C0115E">
      <w:pPr>
        <w:pStyle w:val="Textoindependiente"/>
        <w:tabs>
          <w:tab w:val="left" w:pos="0"/>
          <w:tab w:val="left" w:pos="880"/>
          <w:tab w:val="left" w:pos="1620"/>
          <w:tab w:val="left" w:pos="8140"/>
          <w:tab w:val="left" w:pos="8800"/>
        </w:tabs>
        <w:rPr>
          <w:rFonts w:asciiTheme="minorHAnsi" w:hAnsiTheme="minorHAnsi" w:cs="Arial"/>
          <w:i/>
          <w:sz w:val="22"/>
          <w:szCs w:val="22"/>
        </w:rPr>
      </w:pPr>
      <w:r w:rsidRPr="004B10AA">
        <w:rPr>
          <w:rFonts w:asciiTheme="minorHAnsi" w:hAnsiTheme="minorHAnsi" w:cs="Arial"/>
          <w:i/>
          <w:sz w:val="22"/>
          <w:szCs w:val="22"/>
        </w:rPr>
        <w:lastRenderedPageBreak/>
        <w:tab/>
        <w:t xml:space="preserve">1.2.- Por el uso de Vestuarios y duchas, por </w:t>
      </w:r>
      <w:proofErr w:type="gramStart"/>
      <w:r w:rsidRPr="004B10AA">
        <w:rPr>
          <w:rFonts w:asciiTheme="minorHAnsi" w:hAnsiTheme="minorHAnsi" w:cs="Arial"/>
          <w:i/>
          <w:sz w:val="22"/>
          <w:szCs w:val="22"/>
        </w:rPr>
        <w:t>día …</w:t>
      </w:r>
      <w:proofErr w:type="gramEnd"/>
      <w:r w:rsidRPr="004B10AA">
        <w:rPr>
          <w:rFonts w:asciiTheme="minorHAnsi" w:hAnsiTheme="minorHAnsi" w:cs="Arial"/>
          <w:i/>
          <w:sz w:val="22"/>
          <w:szCs w:val="22"/>
        </w:rPr>
        <w:t xml:space="preserve">……..…….M </w:t>
      </w:r>
      <w:smartTag w:uri="urn:schemas-microsoft-com:office:smarttags" w:element="metricconverter">
        <w:smartTagPr>
          <w:attr w:name="ProductID" w:val="40 mﾳ"/>
        </w:smartTagPr>
        <w:r w:rsidRPr="004B10AA">
          <w:rPr>
            <w:rFonts w:asciiTheme="minorHAnsi" w:hAnsiTheme="minorHAnsi" w:cs="Arial"/>
            <w:i/>
            <w:sz w:val="22"/>
            <w:szCs w:val="22"/>
          </w:rPr>
          <w:t>3,50</w:t>
        </w:r>
      </w:smartTag>
    </w:p>
    <w:p w:rsidR="004B10AA" w:rsidRPr="004B10AA" w:rsidRDefault="004B10AA" w:rsidP="004C670F">
      <w:pPr>
        <w:jc w:val="both"/>
        <w:rPr>
          <w:rFonts w:asciiTheme="minorHAnsi" w:hAnsiTheme="minorHAnsi" w:cs="Arial"/>
          <w:b/>
          <w:bCs/>
          <w:sz w:val="22"/>
          <w:szCs w:val="22"/>
          <w:u w:val="single"/>
        </w:rPr>
      </w:pPr>
    </w:p>
    <w:p w:rsidR="004B10AA" w:rsidRPr="004B10AA" w:rsidRDefault="004B10AA" w:rsidP="00C0588B">
      <w:pPr>
        <w:jc w:val="both"/>
        <w:rPr>
          <w:rFonts w:asciiTheme="minorHAnsi" w:hAnsiTheme="minorHAnsi" w:cs="Arial"/>
          <w:sz w:val="22"/>
          <w:szCs w:val="22"/>
        </w:rPr>
      </w:pPr>
      <w:r w:rsidRPr="004B10AA">
        <w:rPr>
          <w:rFonts w:asciiTheme="minorHAnsi" w:hAnsiTheme="minorHAnsi" w:cs="Arial"/>
          <w:b/>
          <w:bCs/>
          <w:sz w:val="22"/>
          <w:szCs w:val="22"/>
          <w:u w:val="single"/>
        </w:rPr>
        <w:t>ARTICULO 5º</w:t>
      </w:r>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sz w:val="22"/>
          <w:szCs w:val="22"/>
        </w:rPr>
        <w:t xml:space="preserve"> </w:t>
      </w:r>
      <w:r w:rsidRPr="004B10AA">
        <w:rPr>
          <w:rFonts w:asciiTheme="minorHAnsi" w:hAnsiTheme="minorHAnsi" w:cs="Arial"/>
          <w:sz w:val="22"/>
          <w:szCs w:val="22"/>
          <w:lang w:val="es-ES_tradnl"/>
        </w:rPr>
        <w:t xml:space="preserve">Modifíquese el apartado b) del </w:t>
      </w:r>
      <w:r w:rsidRPr="004B10AA">
        <w:rPr>
          <w:rStyle w:val="yiv0443825736grame"/>
          <w:rFonts w:asciiTheme="minorHAnsi" w:eastAsiaTheme="minorEastAsia" w:hAnsiTheme="minorHAnsi" w:cs="Arial"/>
          <w:sz w:val="22"/>
          <w:szCs w:val="22"/>
          <w:lang w:val="es-ES_tradnl"/>
        </w:rPr>
        <w:t>Artículo</w:t>
      </w:r>
      <w:r w:rsidRPr="004B10AA">
        <w:rPr>
          <w:rFonts w:asciiTheme="minorHAnsi" w:hAnsiTheme="minorHAnsi" w:cs="Arial"/>
          <w:sz w:val="22"/>
          <w:szCs w:val="22"/>
          <w:lang w:val="es-ES_tradnl"/>
        </w:rPr>
        <w:t xml:space="preserve"> 17º de </w:t>
      </w:r>
      <w:smartTag w:uri="urn:schemas-microsoft-com:office:smarttags" w:element="PersonName">
        <w:smartTagPr>
          <w:attr w:name="ProductID" w:val="la Ordenanza Impositiva"/>
        </w:smartTagPr>
        <w:smartTag w:uri="urn:schemas-microsoft-com:office:smarttags" w:element="metricconverter">
          <w:smartTagPr>
            <w:attr w:name="ProductID" w:val="40 mﾳ"/>
          </w:smartTagPr>
          <w:r w:rsidRPr="004B10AA">
            <w:rPr>
              <w:rFonts w:asciiTheme="minorHAnsi" w:hAnsiTheme="minorHAnsi" w:cs="Arial"/>
              <w:sz w:val="22"/>
              <w:szCs w:val="22"/>
              <w:lang w:val="es-ES_tradnl"/>
            </w:rPr>
            <w:t>la Ordenanza Impositiva</w:t>
          </w:r>
        </w:smartTag>
      </w:smartTag>
      <w:r w:rsidRPr="004B10AA">
        <w:rPr>
          <w:rFonts w:asciiTheme="minorHAnsi" w:hAnsiTheme="minorHAnsi" w:cs="Arial"/>
          <w:sz w:val="22"/>
          <w:szCs w:val="22"/>
          <w:lang w:val="es-ES_tradnl"/>
        </w:rPr>
        <w:t xml:space="preserve"> vigente, lo que quedará de la siguiente forma:</w:t>
      </w:r>
    </w:p>
    <w:p w:rsidR="004B10AA" w:rsidRPr="004B10AA" w:rsidRDefault="004B10AA" w:rsidP="00C0588B">
      <w:pPr>
        <w:pStyle w:val="Textoindependiente"/>
        <w:tabs>
          <w:tab w:val="left" w:pos="1080"/>
          <w:tab w:val="left" w:pos="1620"/>
          <w:tab w:val="left" w:pos="2160"/>
          <w:tab w:val="left" w:pos="2700"/>
          <w:tab w:val="left" w:pos="8140"/>
          <w:tab w:val="left" w:pos="8800"/>
        </w:tabs>
        <w:ind w:firstLine="851"/>
        <w:rPr>
          <w:rFonts w:asciiTheme="minorHAnsi" w:hAnsiTheme="minorHAnsi" w:cs="Arial"/>
          <w:i/>
          <w:sz w:val="22"/>
          <w:szCs w:val="22"/>
        </w:rPr>
      </w:pPr>
      <w:proofErr w:type="gramStart"/>
      <w:r w:rsidRPr="004B10AA">
        <w:rPr>
          <w:rFonts w:asciiTheme="minorHAnsi" w:hAnsiTheme="minorHAnsi" w:cs="Arial"/>
          <w:i/>
          <w:sz w:val="22"/>
          <w:szCs w:val="22"/>
        </w:rPr>
        <w:t>hasta</w:t>
      </w:r>
      <w:proofErr w:type="gramEnd"/>
      <w:r w:rsidRPr="004B10AA">
        <w:rPr>
          <w:rFonts w:asciiTheme="minorHAnsi" w:hAnsiTheme="minorHAnsi" w:cs="Arial"/>
          <w:i/>
          <w:sz w:val="22"/>
          <w:szCs w:val="22"/>
        </w:rPr>
        <w:t xml:space="preserve"> </w:t>
      </w:r>
      <w:smartTag w:uri="urn:schemas-microsoft-com:office:smarttags" w:element="metricconverter">
        <w:smartTagPr>
          <w:attr w:name="ProductID" w:val="40 mﾳ"/>
        </w:smartTagPr>
        <w:r w:rsidRPr="004B10AA">
          <w:rPr>
            <w:rFonts w:asciiTheme="minorHAnsi" w:hAnsiTheme="minorHAnsi" w:cs="Arial"/>
            <w:i/>
            <w:sz w:val="22"/>
            <w:szCs w:val="22"/>
          </w:rPr>
          <w:t>18 m³</w:t>
        </w:r>
      </w:smartTag>
      <w:r w:rsidRPr="004B10AA">
        <w:rPr>
          <w:rFonts w:asciiTheme="minorHAnsi" w:hAnsiTheme="minorHAnsi" w:cs="Arial"/>
          <w:i/>
          <w:sz w:val="22"/>
          <w:szCs w:val="22"/>
        </w:rPr>
        <w:t xml:space="preserve"> por mes...................................................................................M       </w:t>
      </w:r>
      <w:smartTag w:uri="urn:schemas-microsoft-com:office:smarttags" w:element="metricconverter">
        <w:smartTagPr>
          <w:attr w:name="ProductID" w:val="40 mﾳ"/>
        </w:smartTagPr>
        <w:r w:rsidRPr="004B10AA">
          <w:rPr>
            <w:rFonts w:asciiTheme="minorHAnsi" w:hAnsiTheme="minorHAnsi" w:cs="Arial"/>
            <w:i/>
            <w:sz w:val="22"/>
            <w:szCs w:val="22"/>
          </w:rPr>
          <w:t>1,00</w:t>
        </w:r>
      </w:smartTag>
    </w:p>
    <w:p w:rsidR="004B10AA" w:rsidRPr="004B10AA" w:rsidRDefault="004B10AA" w:rsidP="00C0588B">
      <w:pPr>
        <w:pStyle w:val="Textoindependiente"/>
        <w:tabs>
          <w:tab w:val="left" w:pos="1080"/>
          <w:tab w:val="left" w:pos="1620"/>
          <w:tab w:val="left" w:pos="2160"/>
          <w:tab w:val="left" w:pos="2700"/>
          <w:tab w:val="left" w:pos="8140"/>
          <w:tab w:val="left" w:pos="8800"/>
        </w:tabs>
        <w:ind w:left="851"/>
        <w:rPr>
          <w:rFonts w:asciiTheme="minorHAnsi" w:hAnsiTheme="minorHAnsi" w:cs="Arial"/>
          <w:i/>
          <w:sz w:val="22"/>
          <w:szCs w:val="22"/>
        </w:rPr>
      </w:pPr>
      <w:proofErr w:type="gramStart"/>
      <w:r w:rsidRPr="004B10AA">
        <w:rPr>
          <w:rFonts w:asciiTheme="minorHAnsi" w:hAnsiTheme="minorHAnsi" w:cs="Arial"/>
          <w:i/>
          <w:sz w:val="22"/>
          <w:szCs w:val="22"/>
        </w:rPr>
        <w:t>más</w:t>
      </w:r>
      <w:proofErr w:type="gramEnd"/>
      <w:r w:rsidRPr="004B10AA">
        <w:rPr>
          <w:rFonts w:asciiTheme="minorHAnsi" w:hAnsiTheme="minorHAnsi" w:cs="Arial"/>
          <w:i/>
          <w:sz w:val="22"/>
          <w:szCs w:val="22"/>
        </w:rPr>
        <w:t xml:space="preserve"> de </w:t>
      </w:r>
      <w:smartTag w:uri="urn:schemas-microsoft-com:office:smarttags" w:element="metricconverter">
        <w:smartTagPr>
          <w:attr w:name="ProductID" w:val="40 mﾳ"/>
        </w:smartTagPr>
        <w:r w:rsidRPr="004B10AA">
          <w:rPr>
            <w:rFonts w:asciiTheme="minorHAnsi" w:hAnsiTheme="minorHAnsi" w:cs="Arial"/>
            <w:i/>
            <w:sz w:val="22"/>
            <w:szCs w:val="22"/>
          </w:rPr>
          <w:t>18 m³</w:t>
        </w:r>
      </w:smartTag>
      <w:r w:rsidRPr="004B10AA">
        <w:rPr>
          <w:rFonts w:asciiTheme="minorHAnsi" w:hAnsiTheme="minorHAnsi" w:cs="Arial"/>
          <w:i/>
          <w:sz w:val="22"/>
          <w:szCs w:val="22"/>
        </w:rPr>
        <w:t xml:space="preserve">  y hasta </w:t>
      </w:r>
      <w:smartTag w:uri="urn:schemas-microsoft-com:office:smarttags" w:element="metricconverter">
        <w:smartTagPr>
          <w:attr w:name="ProductID" w:val="40 mﾳ"/>
        </w:smartTagPr>
        <w:r w:rsidRPr="004B10AA">
          <w:rPr>
            <w:rFonts w:asciiTheme="minorHAnsi" w:hAnsiTheme="minorHAnsi" w:cs="Arial"/>
            <w:i/>
            <w:sz w:val="22"/>
            <w:szCs w:val="22"/>
          </w:rPr>
          <w:t>25 m³</w:t>
        </w:r>
      </w:smartTag>
      <w:r w:rsidRPr="004B10AA">
        <w:rPr>
          <w:rFonts w:asciiTheme="minorHAnsi" w:hAnsiTheme="minorHAnsi" w:cs="Arial"/>
          <w:i/>
          <w:sz w:val="22"/>
          <w:szCs w:val="22"/>
        </w:rPr>
        <w:t xml:space="preserve"> por mes.........................................................M       </w:t>
      </w:r>
      <w:smartTag w:uri="urn:schemas-microsoft-com:office:smarttags" w:element="metricconverter">
        <w:smartTagPr>
          <w:attr w:name="ProductID" w:val="40 mﾳ"/>
        </w:smartTagPr>
        <w:r w:rsidRPr="004B10AA">
          <w:rPr>
            <w:rFonts w:asciiTheme="minorHAnsi" w:hAnsiTheme="minorHAnsi" w:cs="Arial"/>
            <w:i/>
            <w:sz w:val="22"/>
            <w:szCs w:val="22"/>
          </w:rPr>
          <w:t>1,20</w:t>
        </w:r>
      </w:smartTag>
    </w:p>
    <w:p w:rsidR="004B10AA" w:rsidRPr="004B10AA" w:rsidRDefault="004B10AA" w:rsidP="00C0588B">
      <w:pPr>
        <w:pStyle w:val="Textoindependiente"/>
        <w:tabs>
          <w:tab w:val="left" w:pos="1080"/>
          <w:tab w:val="left" w:pos="1620"/>
          <w:tab w:val="left" w:pos="2160"/>
          <w:tab w:val="left" w:pos="2700"/>
          <w:tab w:val="left" w:pos="8140"/>
          <w:tab w:val="left" w:pos="8800"/>
        </w:tabs>
        <w:ind w:left="851"/>
        <w:rPr>
          <w:rFonts w:asciiTheme="minorHAnsi" w:hAnsiTheme="minorHAnsi" w:cs="Arial"/>
          <w:i/>
          <w:sz w:val="22"/>
          <w:szCs w:val="22"/>
        </w:rPr>
      </w:pPr>
      <w:proofErr w:type="gramStart"/>
      <w:r w:rsidRPr="004B10AA">
        <w:rPr>
          <w:rFonts w:asciiTheme="minorHAnsi" w:hAnsiTheme="minorHAnsi" w:cs="Arial"/>
          <w:i/>
          <w:sz w:val="22"/>
          <w:szCs w:val="22"/>
        </w:rPr>
        <w:t>más</w:t>
      </w:r>
      <w:proofErr w:type="gramEnd"/>
      <w:r w:rsidRPr="004B10AA">
        <w:rPr>
          <w:rFonts w:asciiTheme="minorHAnsi" w:hAnsiTheme="minorHAnsi" w:cs="Arial"/>
          <w:i/>
          <w:sz w:val="22"/>
          <w:szCs w:val="22"/>
        </w:rPr>
        <w:t xml:space="preserve"> de </w:t>
      </w:r>
      <w:smartTag w:uri="urn:schemas-microsoft-com:office:smarttags" w:element="metricconverter">
        <w:smartTagPr>
          <w:attr w:name="ProductID" w:val="40 mﾳ"/>
        </w:smartTagPr>
        <w:r w:rsidRPr="004B10AA">
          <w:rPr>
            <w:rFonts w:asciiTheme="minorHAnsi" w:hAnsiTheme="minorHAnsi" w:cs="Arial"/>
            <w:i/>
            <w:sz w:val="22"/>
            <w:szCs w:val="22"/>
          </w:rPr>
          <w:t>25 m³</w:t>
        </w:r>
      </w:smartTag>
      <w:r w:rsidRPr="004B10AA">
        <w:rPr>
          <w:rFonts w:asciiTheme="minorHAnsi" w:hAnsiTheme="minorHAnsi" w:cs="Arial"/>
          <w:i/>
          <w:sz w:val="22"/>
          <w:szCs w:val="22"/>
        </w:rPr>
        <w:t xml:space="preserve">  y hasta </w:t>
      </w:r>
      <w:smartTag w:uri="urn:schemas-microsoft-com:office:smarttags" w:element="metricconverter">
        <w:smartTagPr>
          <w:attr w:name="ProductID" w:val="40 mﾳ"/>
        </w:smartTagPr>
        <w:r w:rsidRPr="004B10AA">
          <w:rPr>
            <w:rFonts w:asciiTheme="minorHAnsi" w:hAnsiTheme="minorHAnsi" w:cs="Arial"/>
            <w:i/>
            <w:sz w:val="22"/>
            <w:szCs w:val="22"/>
          </w:rPr>
          <w:t>40 m³</w:t>
        </w:r>
      </w:smartTag>
      <w:r w:rsidRPr="004B10AA">
        <w:rPr>
          <w:rFonts w:asciiTheme="minorHAnsi" w:hAnsiTheme="minorHAnsi" w:cs="Arial"/>
          <w:i/>
          <w:sz w:val="22"/>
          <w:szCs w:val="22"/>
        </w:rPr>
        <w:t xml:space="preserve"> por mes.........................................................M       </w:t>
      </w:r>
      <w:smartTag w:uri="urn:schemas-microsoft-com:office:smarttags" w:element="metricconverter">
        <w:smartTagPr>
          <w:attr w:name="ProductID" w:val="40 mﾳ"/>
        </w:smartTagPr>
        <w:r w:rsidRPr="004B10AA">
          <w:rPr>
            <w:rFonts w:asciiTheme="minorHAnsi" w:hAnsiTheme="minorHAnsi" w:cs="Arial"/>
            <w:i/>
            <w:sz w:val="22"/>
            <w:szCs w:val="22"/>
          </w:rPr>
          <w:t>1,50</w:t>
        </w:r>
      </w:smartTag>
    </w:p>
    <w:p w:rsidR="004B10AA" w:rsidRPr="004B10AA" w:rsidRDefault="004B10AA" w:rsidP="00C0588B">
      <w:pPr>
        <w:ind w:left="880"/>
        <w:jc w:val="both"/>
        <w:rPr>
          <w:rFonts w:asciiTheme="minorHAnsi" w:hAnsiTheme="minorHAnsi" w:cs="Arial"/>
          <w:bCs/>
          <w:i/>
          <w:sz w:val="22"/>
          <w:szCs w:val="22"/>
        </w:rPr>
      </w:pPr>
      <w:proofErr w:type="gramStart"/>
      <w:r w:rsidRPr="004B10AA">
        <w:rPr>
          <w:rFonts w:asciiTheme="minorHAnsi" w:hAnsiTheme="minorHAnsi" w:cs="Arial"/>
          <w:i/>
          <w:sz w:val="22"/>
          <w:szCs w:val="22"/>
        </w:rPr>
        <w:t>más</w:t>
      </w:r>
      <w:proofErr w:type="gramEnd"/>
      <w:r w:rsidRPr="004B10AA">
        <w:rPr>
          <w:rFonts w:asciiTheme="minorHAnsi" w:hAnsiTheme="minorHAnsi" w:cs="Arial"/>
          <w:i/>
          <w:sz w:val="22"/>
          <w:szCs w:val="22"/>
        </w:rPr>
        <w:t xml:space="preserve"> de </w:t>
      </w:r>
      <w:smartTag w:uri="urn:schemas-microsoft-com:office:smarttags" w:element="metricconverter">
        <w:smartTagPr>
          <w:attr w:name="ProductID" w:val="40 mﾳ"/>
        </w:smartTagPr>
        <w:r w:rsidRPr="004B10AA">
          <w:rPr>
            <w:rFonts w:asciiTheme="minorHAnsi" w:hAnsiTheme="minorHAnsi" w:cs="Arial"/>
            <w:i/>
            <w:sz w:val="22"/>
            <w:szCs w:val="22"/>
          </w:rPr>
          <w:t>40 m³</w:t>
        </w:r>
      </w:smartTag>
      <w:r w:rsidRPr="004B10AA">
        <w:rPr>
          <w:rFonts w:asciiTheme="minorHAnsi" w:hAnsiTheme="minorHAnsi" w:cs="Arial"/>
          <w:i/>
          <w:sz w:val="22"/>
          <w:szCs w:val="22"/>
        </w:rPr>
        <w:t xml:space="preserve"> por mes ………………………………………………………...M        1,85</w:t>
      </w:r>
    </w:p>
    <w:p w:rsidR="004B10AA" w:rsidRPr="004B10AA" w:rsidRDefault="004B10AA" w:rsidP="004C670F">
      <w:pPr>
        <w:jc w:val="both"/>
        <w:rPr>
          <w:rFonts w:asciiTheme="minorHAnsi" w:hAnsiTheme="minorHAnsi" w:cs="Arial"/>
          <w:b/>
          <w:bCs/>
          <w:sz w:val="22"/>
          <w:szCs w:val="22"/>
          <w:u w:val="single"/>
        </w:rPr>
      </w:pPr>
    </w:p>
    <w:p w:rsidR="004B10AA" w:rsidRPr="004B10AA" w:rsidRDefault="004B10AA" w:rsidP="004C670F">
      <w:pPr>
        <w:jc w:val="both"/>
        <w:rPr>
          <w:rFonts w:asciiTheme="minorHAnsi" w:hAnsiTheme="minorHAnsi" w:cs="Arial"/>
          <w:bCs/>
          <w:sz w:val="22"/>
          <w:szCs w:val="22"/>
        </w:rPr>
      </w:pPr>
      <w:r w:rsidRPr="004B10AA">
        <w:rPr>
          <w:rFonts w:asciiTheme="minorHAnsi" w:hAnsiTheme="minorHAnsi" w:cs="Arial"/>
          <w:b/>
          <w:bCs/>
          <w:sz w:val="22"/>
          <w:szCs w:val="22"/>
          <w:u w:val="single"/>
        </w:rPr>
        <w:t>ARTICULO 6º</w:t>
      </w:r>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Cs/>
          <w:sz w:val="22"/>
          <w:szCs w:val="22"/>
        </w:rPr>
        <w:t xml:space="preserve"> Fíjese el valor del módulo impositivo “M” en pesos cinco con cincuenta y cinco ($5,55).-</w:t>
      </w:r>
    </w:p>
    <w:p w:rsidR="004B10AA" w:rsidRPr="004B10AA" w:rsidRDefault="004B10AA" w:rsidP="004C670F">
      <w:pPr>
        <w:jc w:val="both"/>
        <w:rPr>
          <w:rFonts w:asciiTheme="minorHAnsi" w:hAnsiTheme="minorHAnsi" w:cs="Arial"/>
          <w:bCs/>
          <w:sz w:val="22"/>
          <w:szCs w:val="22"/>
        </w:rPr>
      </w:pPr>
    </w:p>
    <w:p w:rsidR="004B10AA" w:rsidRPr="004B10AA" w:rsidRDefault="004B10AA" w:rsidP="004C670F">
      <w:pPr>
        <w:jc w:val="both"/>
        <w:rPr>
          <w:rFonts w:asciiTheme="minorHAnsi" w:hAnsiTheme="minorHAnsi" w:cs="Arial"/>
          <w:sz w:val="22"/>
          <w:szCs w:val="22"/>
          <w:lang w:val="es-AR"/>
        </w:rPr>
      </w:pPr>
      <w:r w:rsidRPr="004B10AA">
        <w:rPr>
          <w:rFonts w:asciiTheme="minorHAnsi" w:hAnsiTheme="minorHAnsi" w:cs="Arial"/>
          <w:b/>
          <w:bCs/>
          <w:sz w:val="22"/>
          <w:szCs w:val="22"/>
          <w:u w:val="single"/>
        </w:rPr>
        <w:t>ARTICULO 7º</w:t>
      </w:r>
      <w:r w:rsidRPr="004B10AA">
        <w:rPr>
          <w:rStyle w:val="yiv0443825736grame"/>
          <w:rFonts w:asciiTheme="minorHAnsi" w:eastAsiaTheme="minorEastAsia" w:hAnsiTheme="minorHAnsi" w:cs="Arial"/>
          <w:b/>
          <w:bCs/>
          <w:sz w:val="22"/>
          <w:szCs w:val="22"/>
          <w:u w:val="single"/>
        </w:rPr>
        <w:t>:</w:t>
      </w:r>
      <w:r w:rsidRPr="004B10AA">
        <w:rPr>
          <w:rStyle w:val="yiv0443825736grame"/>
          <w:rFonts w:asciiTheme="minorHAnsi" w:eastAsiaTheme="minorEastAsia" w:hAnsiTheme="minorHAnsi" w:cs="Arial"/>
          <w:b/>
          <w:bCs/>
          <w:i/>
          <w:sz w:val="22"/>
          <w:szCs w:val="22"/>
          <w:u w:val="single"/>
        </w:rPr>
        <w:t xml:space="preserve"> </w:t>
      </w:r>
      <w:r w:rsidRPr="004B10AA">
        <w:rPr>
          <w:rFonts w:asciiTheme="minorHAnsi" w:hAnsiTheme="minorHAnsi" w:cs="Arial"/>
          <w:sz w:val="22"/>
          <w:szCs w:val="22"/>
          <w:lang w:val="es-ES_tradnl"/>
        </w:rPr>
        <w:t>Comuníquese</w:t>
      </w:r>
      <w:r w:rsidRPr="004B10AA">
        <w:rPr>
          <w:rFonts w:asciiTheme="minorHAnsi" w:hAnsiTheme="minorHAnsi" w:cs="Arial"/>
          <w:sz w:val="22"/>
          <w:szCs w:val="22"/>
        </w:rPr>
        <w:t>, publíquese y archívese.-</w:t>
      </w:r>
      <w:r w:rsidRPr="004B10AA">
        <w:rPr>
          <w:rFonts w:asciiTheme="minorHAnsi" w:hAnsiTheme="minorHAnsi" w:cs="Arial"/>
          <w:b/>
          <w:sz w:val="22"/>
          <w:szCs w:val="22"/>
        </w:rPr>
        <w:t>”</w:t>
      </w:r>
    </w:p>
    <w:p w:rsidR="004B10AA" w:rsidRPr="004B10AA" w:rsidRDefault="004B10AA">
      <w:pPr>
        <w:rPr>
          <w:rFonts w:asciiTheme="minorHAnsi" w:hAnsiTheme="minorHAnsi" w:cs="Arial"/>
          <w:sz w:val="22"/>
          <w:szCs w:val="22"/>
        </w:rPr>
      </w:pPr>
    </w:p>
    <w:p w:rsidR="004B10AA" w:rsidRPr="004B10AA" w:rsidRDefault="004B10AA" w:rsidP="00AB251E">
      <w:pPr>
        <w:jc w:val="both"/>
        <w:rPr>
          <w:rFonts w:asciiTheme="minorHAnsi" w:hAnsiTheme="minorHAnsi" w:cs="Arial"/>
          <w:b/>
          <w:bCs/>
          <w:sz w:val="22"/>
          <w:szCs w:val="22"/>
        </w:rPr>
      </w:pPr>
      <w:r w:rsidRPr="004B10AA">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B10AA">
          <w:rPr>
            <w:rFonts w:asciiTheme="minorHAnsi" w:hAnsiTheme="minorHAnsi" w:cs="Arial"/>
            <w:b/>
            <w:bCs/>
            <w:sz w:val="22"/>
            <w:szCs w:val="22"/>
          </w:rPr>
          <w:t>LA SALA DE</w:t>
        </w:r>
      </w:smartTag>
      <w:r w:rsidRPr="004B10AA">
        <w:rPr>
          <w:rFonts w:asciiTheme="minorHAnsi" w:hAnsiTheme="minorHAnsi" w:cs="Arial"/>
          <w:b/>
          <w:bCs/>
          <w:sz w:val="22"/>
          <w:szCs w:val="22"/>
        </w:rPr>
        <w:t xml:space="preserve"> SESIONES DEL HONORABLE CONCEJO DELIBERANTE DE LOBOS A LOS VEINTIÚN DIAS DEL MES DE ABRIL DEL AÑO DOS MIL DIECISÉIS.-----------</w:t>
      </w:r>
    </w:p>
    <w:p w:rsidR="004B10AA" w:rsidRPr="004B10AA" w:rsidRDefault="004B10AA" w:rsidP="00AB251E">
      <w:pPr>
        <w:rPr>
          <w:rFonts w:asciiTheme="minorHAnsi" w:hAnsiTheme="minorHAnsi" w:cs="Arial"/>
          <w:sz w:val="22"/>
          <w:szCs w:val="22"/>
        </w:rPr>
      </w:pPr>
    </w:p>
    <w:p w:rsidR="004B10AA" w:rsidRPr="004B10AA" w:rsidRDefault="004B10AA" w:rsidP="00803709">
      <w:pPr>
        <w:jc w:val="both"/>
        <w:rPr>
          <w:rFonts w:asciiTheme="minorHAnsi" w:hAnsiTheme="minorHAnsi" w:cs="Arial"/>
          <w:sz w:val="22"/>
          <w:szCs w:val="22"/>
        </w:rPr>
      </w:pPr>
      <w:r w:rsidRPr="004B10AA">
        <w:rPr>
          <w:rFonts w:asciiTheme="minorHAnsi" w:hAnsiTheme="minorHAnsi" w:cs="Arial"/>
          <w:b/>
          <w:bCs/>
          <w:sz w:val="22"/>
          <w:szCs w:val="22"/>
          <w:u w:val="single"/>
        </w:rPr>
        <w:t>FIRMADO:</w:t>
      </w:r>
      <w:r w:rsidRPr="004B10AA">
        <w:rPr>
          <w:rFonts w:asciiTheme="minorHAnsi" w:hAnsiTheme="minorHAnsi" w:cs="Arial"/>
          <w:sz w:val="22"/>
          <w:szCs w:val="22"/>
        </w:rPr>
        <w:t xml:space="preserve"> CARLOS DANIEL ZABALO  – Presidente del H.C.D.-</w:t>
      </w:r>
    </w:p>
    <w:p w:rsidR="004B10AA" w:rsidRPr="004B10AA" w:rsidRDefault="004B10AA" w:rsidP="00803709">
      <w:pPr>
        <w:jc w:val="both"/>
        <w:rPr>
          <w:rFonts w:asciiTheme="minorHAnsi" w:hAnsiTheme="minorHAnsi" w:cs="Arial"/>
          <w:sz w:val="22"/>
          <w:szCs w:val="22"/>
        </w:rPr>
      </w:pPr>
      <w:r w:rsidRPr="004B10AA">
        <w:rPr>
          <w:rFonts w:asciiTheme="minorHAnsi" w:hAnsiTheme="minorHAnsi" w:cs="Arial"/>
          <w:sz w:val="22"/>
          <w:szCs w:val="22"/>
        </w:rPr>
        <w:t>--------------- CARLOS ALBERTO LEIVA – Secretario.-----------------</w:t>
      </w:r>
    </w:p>
    <w:p w:rsidR="004B10AA" w:rsidRPr="004B10AA" w:rsidRDefault="004B10AA" w:rsidP="00AB251E">
      <w:pPr>
        <w:rPr>
          <w:rFonts w:asciiTheme="minorHAnsi" w:hAnsiTheme="minorHAnsi" w:cs="Arial"/>
          <w:sz w:val="22"/>
          <w:szCs w:val="22"/>
        </w:rPr>
      </w:pPr>
      <w:r w:rsidRPr="004B10AA">
        <w:rPr>
          <w:rFonts w:asciiTheme="minorHAnsi" w:hAnsiTheme="minorHAnsi" w:cs="Arial"/>
          <w:sz w:val="22"/>
          <w:szCs w:val="22"/>
        </w:rPr>
        <w:t xml:space="preserve">                                                      </w:t>
      </w:r>
    </w:p>
    <w:p w:rsidR="004B10AA" w:rsidRDefault="004B10AA" w:rsidP="00AB251E">
      <w:pPr>
        <w:rPr>
          <w:rFonts w:asciiTheme="minorHAnsi" w:hAnsiTheme="minorHAnsi" w:cs="Arial"/>
          <w:sz w:val="22"/>
          <w:szCs w:val="22"/>
        </w:rPr>
      </w:pPr>
      <w:r w:rsidRPr="004B10AA">
        <w:rPr>
          <w:rFonts w:asciiTheme="minorHAnsi" w:hAnsiTheme="minorHAnsi" w:cs="Arial"/>
          <w:sz w:val="22"/>
          <w:szCs w:val="22"/>
        </w:rPr>
        <w:t xml:space="preserve">                                                         Con tal motivo, saludamos a Ud. muy atte.-</w:t>
      </w:r>
    </w:p>
    <w:p w:rsidR="00881A1A" w:rsidRPr="00881A1A" w:rsidRDefault="00881A1A" w:rsidP="00881A1A">
      <w:pPr>
        <w:rPr>
          <w:rFonts w:asciiTheme="minorHAnsi" w:hAnsiTheme="minorHAnsi"/>
          <w:sz w:val="22"/>
          <w:szCs w:val="22"/>
        </w:rPr>
      </w:pPr>
      <w:r w:rsidRPr="00881A1A">
        <w:rPr>
          <w:rFonts w:asciiTheme="minorHAnsi" w:hAnsiTheme="minorHAnsi"/>
          <w:sz w:val="22"/>
          <w:szCs w:val="22"/>
        </w:rPr>
        <w:t xml:space="preserve">                                                                                                                                   Lobos, 25 de abril 2016.-</w:t>
      </w:r>
    </w:p>
    <w:p w:rsidR="00881A1A" w:rsidRPr="00881A1A" w:rsidRDefault="00881A1A" w:rsidP="00881A1A">
      <w:pPr>
        <w:rPr>
          <w:rFonts w:asciiTheme="minorHAnsi" w:hAnsiTheme="minorHAnsi"/>
          <w:sz w:val="22"/>
          <w:szCs w:val="22"/>
        </w:rPr>
      </w:pPr>
    </w:p>
    <w:p w:rsidR="00881A1A" w:rsidRPr="00881A1A" w:rsidRDefault="00881A1A" w:rsidP="00881A1A">
      <w:pPr>
        <w:rPr>
          <w:rFonts w:asciiTheme="minorHAnsi" w:hAnsiTheme="minorHAnsi"/>
          <w:sz w:val="22"/>
          <w:szCs w:val="22"/>
        </w:rPr>
      </w:pPr>
      <w:r w:rsidRPr="00881A1A">
        <w:rPr>
          <w:rFonts w:asciiTheme="minorHAnsi" w:hAnsiTheme="minorHAnsi"/>
          <w:sz w:val="22"/>
          <w:szCs w:val="22"/>
        </w:rPr>
        <w:t>Por cuanto el Honorable Concejo Deliberante ha sancionado la precedente Ordenanza,</w:t>
      </w:r>
    </w:p>
    <w:p w:rsidR="00881A1A" w:rsidRPr="00881A1A" w:rsidRDefault="00881A1A" w:rsidP="00881A1A">
      <w:pPr>
        <w:rPr>
          <w:rFonts w:asciiTheme="minorHAnsi" w:hAnsiTheme="minorHAnsi"/>
          <w:sz w:val="22"/>
          <w:szCs w:val="22"/>
        </w:rPr>
      </w:pPr>
      <w:r w:rsidRPr="00881A1A">
        <w:rPr>
          <w:rFonts w:asciiTheme="minorHAnsi" w:hAnsiTheme="minorHAnsi"/>
          <w:sz w:val="22"/>
          <w:szCs w:val="22"/>
        </w:rPr>
        <w:t>EL INTENDENTE MUNICIPAL,  en uso de sus atribuciones</w:t>
      </w:r>
    </w:p>
    <w:p w:rsidR="00881A1A" w:rsidRPr="00881A1A" w:rsidRDefault="00881A1A" w:rsidP="00881A1A">
      <w:pPr>
        <w:rPr>
          <w:rFonts w:asciiTheme="minorHAnsi" w:hAnsiTheme="minorHAnsi"/>
          <w:sz w:val="22"/>
          <w:szCs w:val="22"/>
        </w:rPr>
      </w:pPr>
      <w:r w:rsidRPr="00881A1A">
        <w:rPr>
          <w:rFonts w:asciiTheme="minorHAnsi" w:hAnsiTheme="minorHAnsi"/>
          <w:sz w:val="22"/>
          <w:szCs w:val="22"/>
        </w:rPr>
        <w:t>D   E   C   R   E   T   A</w:t>
      </w:r>
    </w:p>
    <w:p w:rsidR="00881A1A" w:rsidRPr="00881A1A" w:rsidRDefault="00881A1A" w:rsidP="00881A1A">
      <w:pPr>
        <w:rPr>
          <w:rFonts w:asciiTheme="minorHAnsi" w:hAnsiTheme="minorHAnsi"/>
          <w:sz w:val="22"/>
          <w:szCs w:val="22"/>
        </w:rPr>
      </w:pPr>
    </w:p>
    <w:p w:rsidR="00881A1A" w:rsidRPr="00881A1A" w:rsidRDefault="00881A1A" w:rsidP="00881A1A">
      <w:pPr>
        <w:rPr>
          <w:rFonts w:asciiTheme="minorHAnsi" w:hAnsiTheme="minorHAnsi"/>
          <w:sz w:val="22"/>
          <w:szCs w:val="22"/>
        </w:rPr>
      </w:pPr>
      <w:r w:rsidRPr="00881A1A">
        <w:rPr>
          <w:rFonts w:asciiTheme="minorHAnsi" w:hAnsiTheme="minorHAnsi"/>
          <w:sz w:val="22"/>
          <w:szCs w:val="22"/>
        </w:rPr>
        <w:t xml:space="preserve">ARTÍCULO 1º: </w:t>
      </w:r>
      <w:proofErr w:type="spellStart"/>
      <w:r w:rsidRPr="00881A1A">
        <w:rPr>
          <w:rFonts w:asciiTheme="minorHAnsi" w:hAnsiTheme="minorHAnsi"/>
          <w:sz w:val="22"/>
          <w:szCs w:val="22"/>
        </w:rPr>
        <w:t>Promúlgase</w:t>
      </w:r>
      <w:proofErr w:type="spellEnd"/>
      <w:r w:rsidRPr="00881A1A">
        <w:rPr>
          <w:rFonts w:asciiTheme="minorHAnsi" w:hAnsiTheme="minorHAnsi"/>
          <w:sz w:val="22"/>
          <w:szCs w:val="22"/>
        </w:rPr>
        <w:t xml:space="preserve"> la Ordenanza sancionada en Asamblea de Concejales y Mayores Contribuyentes por Unanimidad,  por el Honorable Concejo Deliberante con fecha 21 de abril 2016, bajo el Nº 2795 (dos mil setecientos noventa y cinco) y cúmplase.-</w:t>
      </w:r>
      <w:r w:rsidRPr="00881A1A">
        <w:rPr>
          <w:rFonts w:asciiTheme="minorHAnsi" w:hAnsiTheme="minorHAnsi"/>
          <w:sz w:val="22"/>
          <w:szCs w:val="22"/>
        </w:rPr>
        <w:tab/>
      </w:r>
      <w:r w:rsidRPr="00881A1A">
        <w:rPr>
          <w:rFonts w:asciiTheme="minorHAnsi" w:hAnsiTheme="minorHAnsi"/>
          <w:sz w:val="22"/>
          <w:szCs w:val="22"/>
        </w:rPr>
        <w:tab/>
      </w:r>
    </w:p>
    <w:p w:rsidR="00881A1A" w:rsidRPr="00881A1A" w:rsidRDefault="00881A1A" w:rsidP="00881A1A">
      <w:pPr>
        <w:rPr>
          <w:rFonts w:asciiTheme="minorHAnsi" w:hAnsiTheme="minorHAnsi"/>
          <w:sz w:val="22"/>
          <w:szCs w:val="22"/>
        </w:rPr>
      </w:pPr>
    </w:p>
    <w:p w:rsidR="00881A1A" w:rsidRPr="00881A1A" w:rsidRDefault="00881A1A" w:rsidP="00881A1A">
      <w:pPr>
        <w:rPr>
          <w:rFonts w:asciiTheme="minorHAnsi" w:hAnsiTheme="minorHAnsi"/>
          <w:sz w:val="22"/>
          <w:szCs w:val="22"/>
        </w:rPr>
      </w:pPr>
      <w:r w:rsidRPr="00881A1A">
        <w:rPr>
          <w:rFonts w:asciiTheme="minorHAnsi" w:hAnsiTheme="minorHAnsi"/>
          <w:sz w:val="22"/>
          <w:szCs w:val="22"/>
        </w:rPr>
        <w:t xml:space="preserve">ARTÍCULO 2º: Comuníquese, publíquese, </w:t>
      </w:r>
      <w:proofErr w:type="spellStart"/>
      <w:r w:rsidRPr="00881A1A">
        <w:rPr>
          <w:rFonts w:asciiTheme="minorHAnsi" w:hAnsiTheme="minorHAnsi"/>
          <w:sz w:val="22"/>
          <w:szCs w:val="22"/>
        </w:rPr>
        <w:t>dése</w:t>
      </w:r>
      <w:proofErr w:type="spellEnd"/>
      <w:r w:rsidRPr="00881A1A">
        <w:rPr>
          <w:rFonts w:asciiTheme="minorHAnsi" w:hAnsiTheme="minorHAnsi"/>
          <w:sz w:val="22"/>
          <w:szCs w:val="22"/>
        </w:rPr>
        <w:t xml:space="preserve"> al Registro Municipal y archívese.-</w:t>
      </w:r>
    </w:p>
    <w:p w:rsidR="00881A1A" w:rsidRPr="00881A1A" w:rsidRDefault="00881A1A" w:rsidP="00881A1A">
      <w:pPr>
        <w:rPr>
          <w:rFonts w:asciiTheme="minorHAnsi" w:hAnsiTheme="minorHAnsi"/>
          <w:sz w:val="22"/>
          <w:szCs w:val="22"/>
        </w:rPr>
      </w:pPr>
    </w:p>
    <w:p w:rsidR="00881A1A" w:rsidRPr="004B10AA" w:rsidRDefault="00881A1A" w:rsidP="00881A1A">
      <w:pPr>
        <w:rPr>
          <w:rFonts w:asciiTheme="minorHAnsi" w:hAnsiTheme="minorHAnsi"/>
          <w:sz w:val="22"/>
          <w:szCs w:val="22"/>
        </w:rPr>
      </w:pPr>
      <w:r w:rsidRPr="00881A1A">
        <w:rPr>
          <w:rFonts w:asciiTheme="minorHAnsi" w:hAnsiTheme="minorHAnsi"/>
          <w:sz w:val="22"/>
          <w:szCs w:val="22"/>
        </w:rPr>
        <w:t>DECRETO Nº:                    231      /</w:t>
      </w:r>
    </w:p>
    <w:p w:rsidR="004B10AA" w:rsidRPr="004B10AA" w:rsidRDefault="004B10AA" w:rsidP="00AB251E">
      <w:pPr>
        <w:jc w:val="right"/>
        <w:rPr>
          <w:rFonts w:asciiTheme="minorHAnsi" w:hAnsiTheme="minorHAnsi" w:cs="Arial"/>
          <w:sz w:val="22"/>
          <w:szCs w:val="22"/>
          <w:lang w:val="es-ES_tradnl"/>
        </w:rPr>
      </w:pPr>
      <w:r w:rsidRPr="004B10AA">
        <w:rPr>
          <w:rFonts w:asciiTheme="minorHAnsi" w:hAnsiTheme="minorHAnsi" w:cs="Arial"/>
          <w:sz w:val="22"/>
          <w:szCs w:val="22"/>
          <w:lang w:val="es-ES_tradnl"/>
        </w:rPr>
        <w:t>Lobos, 26 de Abril de 2016.-</w:t>
      </w:r>
    </w:p>
    <w:p w:rsidR="004B10AA" w:rsidRPr="004B10AA" w:rsidRDefault="004B10AA" w:rsidP="00AB251E">
      <w:pPr>
        <w:jc w:val="both"/>
        <w:rPr>
          <w:rFonts w:asciiTheme="minorHAnsi" w:hAnsiTheme="minorHAnsi" w:cs="Arial"/>
          <w:sz w:val="22"/>
          <w:szCs w:val="22"/>
          <w:lang w:val="es-ES_tradnl"/>
        </w:rPr>
      </w:pPr>
    </w:p>
    <w:p w:rsidR="004B10AA" w:rsidRPr="004B10AA" w:rsidRDefault="004B10AA" w:rsidP="00AB251E">
      <w:pPr>
        <w:jc w:val="both"/>
        <w:rPr>
          <w:rFonts w:asciiTheme="minorHAnsi" w:hAnsiTheme="minorHAnsi" w:cs="Arial"/>
          <w:sz w:val="22"/>
          <w:szCs w:val="22"/>
          <w:lang w:val="es-ES_tradnl"/>
        </w:rPr>
      </w:pPr>
      <w:r w:rsidRPr="004B10AA">
        <w:rPr>
          <w:rFonts w:asciiTheme="minorHAnsi" w:hAnsiTheme="minorHAnsi" w:cs="Arial"/>
          <w:sz w:val="22"/>
          <w:szCs w:val="22"/>
          <w:lang w:val="es-ES_tradnl"/>
        </w:rPr>
        <w:t>Al señor Intendente Municipal</w:t>
      </w:r>
    </w:p>
    <w:p w:rsidR="004B10AA" w:rsidRPr="00DE3DA2" w:rsidRDefault="004B10AA" w:rsidP="00AB251E">
      <w:pPr>
        <w:jc w:val="both"/>
        <w:rPr>
          <w:rFonts w:asciiTheme="minorHAnsi" w:hAnsiTheme="minorHAnsi" w:cs="Arial"/>
          <w:b/>
          <w:bCs/>
          <w:sz w:val="22"/>
          <w:szCs w:val="22"/>
          <w:lang w:val="es-AR"/>
        </w:rPr>
      </w:pPr>
      <w:r w:rsidRPr="00DE3DA2">
        <w:rPr>
          <w:rFonts w:asciiTheme="minorHAnsi" w:hAnsiTheme="minorHAnsi" w:cs="Arial"/>
          <w:b/>
          <w:sz w:val="22"/>
          <w:szCs w:val="22"/>
          <w:lang w:val="es-AR"/>
        </w:rPr>
        <w:t>Ing. Jorge O. Etcheverry</w:t>
      </w:r>
    </w:p>
    <w:p w:rsidR="004B10AA" w:rsidRPr="00DE3DA2" w:rsidRDefault="004B10AA" w:rsidP="00AB251E">
      <w:pPr>
        <w:pStyle w:val="Ttulo1"/>
        <w:jc w:val="both"/>
        <w:rPr>
          <w:rFonts w:asciiTheme="minorHAnsi" w:eastAsia="Arial Unicode MS" w:hAnsiTheme="minorHAnsi" w:cs="Arial"/>
          <w:b/>
          <w:bCs/>
        </w:rPr>
      </w:pPr>
      <w:r w:rsidRPr="00DE3DA2">
        <w:rPr>
          <w:rFonts w:asciiTheme="minorHAnsi" w:hAnsiTheme="minorHAnsi" w:cs="Arial"/>
          <w:b/>
          <w:bCs/>
        </w:rPr>
        <w:t>S                    /                      D</w:t>
      </w:r>
    </w:p>
    <w:p w:rsidR="004B10AA" w:rsidRPr="004B10AA" w:rsidRDefault="004B10AA" w:rsidP="00803709">
      <w:pPr>
        <w:pStyle w:val="Ttulo4"/>
        <w:ind w:left="5610"/>
        <w:jc w:val="both"/>
        <w:rPr>
          <w:rFonts w:asciiTheme="minorHAnsi" w:hAnsiTheme="minorHAnsi"/>
          <w:sz w:val="22"/>
          <w:szCs w:val="22"/>
          <w:u w:val="single"/>
        </w:rPr>
      </w:pPr>
      <w:r w:rsidRPr="004B10AA">
        <w:rPr>
          <w:rFonts w:asciiTheme="minorHAnsi" w:hAnsiTheme="minorHAnsi"/>
          <w:sz w:val="22"/>
          <w:szCs w:val="22"/>
          <w:u w:val="single"/>
        </w:rPr>
        <w:t xml:space="preserve">Ref.: Expte. Nº 6/2016 del H.C.D.-Expte.  Nº  4067-881/16  del  </w:t>
      </w:r>
      <w:proofErr w:type="gramStart"/>
      <w:r w:rsidRPr="004B10AA">
        <w:rPr>
          <w:rFonts w:asciiTheme="minorHAnsi" w:hAnsiTheme="minorHAnsi"/>
          <w:sz w:val="22"/>
          <w:szCs w:val="22"/>
          <w:u w:val="single"/>
        </w:rPr>
        <w:t>D.E.M..</w:t>
      </w:r>
      <w:proofErr w:type="gramEnd"/>
      <w:r w:rsidRPr="004B10AA">
        <w:rPr>
          <w:rFonts w:asciiTheme="minorHAnsi" w:hAnsiTheme="minorHAnsi"/>
          <w:sz w:val="22"/>
          <w:szCs w:val="22"/>
          <w:u w:val="single"/>
        </w:rPr>
        <w:t>-</w:t>
      </w:r>
    </w:p>
    <w:p w:rsidR="004B10AA" w:rsidRPr="004B10AA" w:rsidRDefault="004B10AA" w:rsidP="00AB251E">
      <w:pPr>
        <w:jc w:val="both"/>
        <w:rPr>
          <w:rFonts w:asciiTheme="minorHAnsi" w:hAnsiTheme="minorHAnsi" w:cs="Arial"/>
          <w:sz w:val="22"/>
          <w:szCs w:val="22"/>
        </w:rPr>
      </w:pPr>
    </w:p>
    <w:p w:rsidR="004B10AA" w:rsidRPr="004B10AA" w:rsidRDefault="004B10AA" w:rsidP="00AB251E">
      <w:pPr>
        <w:tabs>
          <w:tab w:val="left" w:pos="3200"/>
        </w:tabs>
        <w:jc w:val="both"/>
        <w:rPr>
          <w:rFonts w:asciiTheme="minorHAnsi" w:hAnsiTheme="minorHAnsi" w:cs="Arial"/>
          <w:sz w:val="22"/>
          <w:szCs w:val="22"/>
        </w:rPr>
      </w:pPr>
      <w:r w:rsidRPr="004B10AA">
        <w:rPr>
          <w:rFonts w:asciiTheme="minorHAnsi" w:hAnsiTheme="minorHAnsi" w:cs="Arial"/>
          <w:sz w:val="22"/>
          <w:szCs w:val="22"/>
        </w:rPr>
        <w:t>De nuestra mayor consideración:</w:t>
      </w:r>
    </w:p>
    <w:p w:rsidR="004B10AA" w:rsidRPr="004B10AA" w:rsidRDefault="004B10AA" w:rsidP="00AB251E">
      <w:pPr>
        <w:tabs>
          <w:tab w:val="left" w:pos="3200"/>
        </w:tabs>
        <w:jc w:val="both"/>
        <w:rPr>
          <w:rFonts w:asciiTheme="minorHAnsi" w:hAnsiTheme="minorHAnsi" w:cs="Arial"/>
          <w:sz w:val="22"/>
          <w:szCs w:val="22"/>
        </w:rPr>
      </w:pPr>
    </w:p>
    <w:p w:rsidR="004B10AA" w:rsidRPr="004B10AA" w:rsidRDefault="004B10AA" w:rsidP="00AB251E">
      <w:pPr>
        <w:tabs>
          <w:tab w:val="left" w:pos="3200"/>
        </w:tabs>
        <w:jc w:val="both"/>
        <w:rPr>
          <w:rFonts w:asciiTheme="minorHAnsi" w:hAnsiTheme="minorHAnsi" w:cs="Arial"/>
          <w:sz w:val="22"/>
          <w:szCs w:val="22"/>
        </w:rPr>
      </w:pPr>
      <w:r w:rsidRPr="004B10AA">
        <w:rPr>
          <w:rFonts w:asciiTheme="minorHAnsi" w:hAnsiTheme="minorHAnsi" w:cs="Arial"/>
          <w:sz w:val="22"/>
          <w:szCs w:val="22"/>
        </w:rPr>
        <w:tab/>
        <w:t xml:space="preserve">Tenemos el agrado de dirigirnos a Ud. a fin de poner a v/conocimiento que este H.C.D. en </w:t>
      </w:r>
      <w:r w:rsidRPr="004B10AA">
        <w:rPr>
          <w:rFonts w:asciiTheme="minorHAnsi" w:hAnsiTheme="minorHAnsi" w:cs="Arial"/>
          <w:b/>
          <w:sz w:val="22"/>
          <w:szCs w:val="22"/>
        </w:rPr>
        <w:t xml:space="preserve">Sesión Ordinaria </w:t>
      </w:r>
      <w:r w:rsidRPr="004B10AA">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4B10AA">
          <w:rPr>
            <w:rFonts w:asciiTheme="minorHAnsi" w:hAnsiTheme="minorHAnsi" w:cs="Arial"/>
            <w:sz w:val="22"/>
            <w:szCs w:val="22"/>
          </w:rPr>
          <w:t xml:space="preserve">la </w:t>
        </w:r>
        <w:r w:rsidRPr="004B10AA">
          <w:rPr>
            <w:rFonts w:asciiTheme="minorHAnsi" w:hAnsiTheme="minorHAnsi" w:cs="Arial"/>
            <w:b/>
            <w:sz w:val="22"/>
            <w:szCs w:val="22"/>
          </w:rPr>
          <w:t>Ordenanza N</w:t>
        </w:r>
      </w:smartTag>
      <w:r w:rsidRPr="004B10AA">
        <w:rPr>
          <w:rFonts w:asciiTheme="minorHAnsi" w:hAnsiTheme="minorHAnsi" w:cs="Arial"/>
          <w:b/>
          <w:sz w:val="22"/>
          <w:szCs w:val="22"/>
        </w:rPr>
        <w:t>º 2796</w:t>
      </w:r>
      <w:r w:rsidRPr="004B10AA">
        <w:rPr>
          <w:rFonts w:asciiTheme="minorHAnsi" w:hAnsiTheme="minorHAnsi" w:cs="Arial"/>
          <w:sz w:val="22"/>
          <w:szCs w:val="22"/>
        </w:rPr>
        <w:t>, cuyo texto se transcribe a continuación:</w:t>
      </w:r>
    </w:p>
    <w:p w:rsidR="004B10AA" w:rsidRPr="004B10AA" w:rsidRDefault="004B10AA" w:rsidP="00AB251E">
      <w:pPr>
        <w:jc w:val="both"/>
        <w:rPr>
          <w:rFonts w:asciiTheme="minorHAnsi" w:hAnsiTheme="minorHAnsi" w:cs="Arial"/>
          <w:b/>
          <w:color w:val="000000"/>
          <w:sz w:val="22"/>
          <w:szCs w:val="22"/>
        </w:rPr>
      </w:pPr>
    </w:p>
    <w:p w:rsidR="004B10AA" w:rsidRPr="004B10AA" w:rsidRDefault="004B10AA" w:rsidP="00803709">
      <w:pPr>
        <w:jc w:val="both"/>
        <w:rPr>
          <w:rFonts w:asciiTheme="minorHAnsi" w:hAnsiTheme="minorHAnsi" w:cs="Arial"/>
          <w:sz w:val="22"/>
          <w:szCs w:val="22"/>
          <w:lang w:val="es-ES_tradnl"/>
        </w:rPr>
      </w:pPr>
      <w:r w:rsidRPr="004B10AA">
        <w:rPr>
          <w:rFonts w:asciiTheme="minorHAnsi" w:hAnsiTheme="minorHAnsi" w:cs="Arial"/>
          <w:b/>
          <w:sz w:val="22"/>
          <w:szCs w:val="22"/>
          <w:lang w:val="es-ES_tradnl"/>
        </w:rPr>
        <w:t>“</w:t>
      </w:r>
      <w:r w:rsidRPr="004B10AA">
        <w:rPr>
          <w:rFonts w:asciiTheme="minorHAnsi" w:hAnsiTheme="minorHAnsi" w:cs="Arial"/>
          <w:b/>
          <w:sz w:val="22"/>
          <w:szCs w:val="22"/>
          <w:u w:val="single"/>
          <w:lang w:val="es-ES_tradnl"/>
        </w:rPr>
        <w:t>VISTO:</w:t>
      </w:r>
      <w:r w:rsidRPr="004B10AA">
        <w:rPr>
          <w:rFonts w:asciiTheme="minorHAnsi" w:hAnsiTheme="minorHAnsi" w:cs="Arial"/>
          <w:sz w:val="22"/>
          <w:szCs w:val="22"/>
          <w:lang w:val="es-ES_tradnl"/>
        </w:rPr>
        <w:t xml:space="preserve"> El Expte. 6/2016 “Proyecto de Ordenanza del Cálculo de Recursos y Presupuesto de Gastos  para el Ejercicio 2016; y</w:t>
      </w:r>
    </w:p>
    <w:p w:rsidR="004B10AA" w:rsidRPr="004B10AA" w:rsidRDefault="004B10AA" w:rsidP="00803709">
      <w:pPr>
        <w:jc w:val="both"/>
        <w:rPr>
          <w:rFonts w:asciiTheme="minorHAnsi" w:hAnsiTheme="minorHAnsi" w:cs="Arial"/>
          <w:sz w:val="22"/>
          <w:szCs w:val="22"/>
          <w:lang w:val="es-ES_tradnl"/>
        </w:rPr>
      </w:pPr>
    </w:p>
    <w:p w:rsidR="004B10AA" w:rsidRPr="004B10AA" w:rsidRDefault="004B10AA" w:rsidP="00803709">
      <w:pPr>
        <w:tabs>
          <w:tab w:val="left" w:pos="1980"/>
        </w:tabs>
        <w:jc w:val="both"/>
        <w:rPr>
          <w:rFonts w:asciiTheme="minorHAnsi" w:hAnsiTheme="minorHAnsi" w:cs="Arial"/>
          <w:sz w:val="22"/>
          <w:szCs w:val="22"/>
          <w:lang w:val="es-ES_tradnl"/>
        </w:rPr>
      </w:pPr>
      <w:r w:rsidRPr="004B10AA">
        <w:rPr>
          <w:rFonts w:asciiTheme="minorHAnsi" w:hAnsiTheme="minorHAnsi" w:cs="Arial"/>
          <w:b/>
          <w:sz w:val="22"/>
          <w:szCs w:val="22"/>
          <w:u w:val="single"/>
          <w:lang w:val="es-ES_tradnl"/>
        </w:rPr>
        <w:t>CONSIDERANDO:</w:t>
      </w:r>
      <w:r w:rsidRPr="004B10AA">
        <w:rPr>
          <w:rFonts w:asciiTheme="minorHAnsi" w:hAnsiTheme="minorHAnsi" w:cs="Arial"/>
          <w:sz w:val="22"/>
          <w:szCs w:val="22"/>
          <w:lang w:val="es-ES_tradnl"/>
        </w:rPr>
        <w:t xml:space="preserve"> Que es necesario efectuar una corrección en la estimación del gasto en personal que se encuentra en </w:t>
      </w:r>
      <w:smartTag w:uri="urn:schemas-microsoft-com:office:smarttags" w:element="PersonName">
        <w:smartTagPr>
          <w:attr w:name="ProductID" w:val="la Jurisdicci￳n"/>
        </w:smartTagPr>
        <w:r w:rsidRPr="004B10AA">
          <w:rPr>
            <w:rFonts w:asciiTheme="minorHAnsi" w:hAnsiTheme="minorHAnsi" w:cs="Arial"/>
            <w:sz w:val="22"/>
            <w:szCs w:val="22"/>
            <w:lang w:val="es-ES_tradnl"/>
          </w:rPr>
          <w:t>la Jurisdicción</w:t>
        </w:r>
      </w:smartTag>
      <w:r w:rsidRPr="004B10AA">
        <w:rPr>
          <w:rFonts w:asciiTheme="minorHAnsi" w:hAnsiTheme="minorHAnsi" w:cs="Arial"/>
          <w:sz w:val="22"/>
          <w:szCs w:val="22"/>
          <w:lang w:val="es-ES_tradnl"/>
        </w:rPr>
        <w:t xml:space="preserve"> 1110101000 Programa 01-1.0.0.0 Intendencia debido a un error de carga en el sistema RAFAM.-</w:t>
      </w:r>
    </w:p>
    <w:p w:rsidR="004B10AA" w:rsidRPr="004B10AA" w:rsidRDefault="004B10AA" w:rsidP="00803709">
      <w:pPr>
        <w:tabs>
          <w:tab w:val="left" w:pos="1980"/>
        </w:tabs>
        <w:jc w:val="both"/>
        <w:rPr>
          <w:rFonts w:asciiTheme="minorHAnsi" w:hAnsiTheme="minorHAnsi" w:cs="Arial"/>
          <w:sz w:val="22"/>
          <w:szCs w:val="22"/>
          <w:lang w:val="es-ES_tradnl"/>
        </w:rPr>
      </w:pPr>
      <w:r w:rsidRPr="004B10AA">
        <w:rPr>
          <w:rFonts w:asciiTheme="minorHAnsi" w:hAnsiTheme="minorHAnsi" w:cs="Arial"/>
          <w:sz w:val="22"/>
          <w:szCs w:val="22"/>
          <w:lang w:val="es-ES_tradnl"/>
        </w:rPr>
        <w:tab/>
        <w:t xml:space="preserve">Que se ha reducido la estimación del cálculo de recursos para </w:t>
      </w:r>
      <w:smartTag w:uri="urn:schemas-microsoft-com:office:smarttags" w:element="PersonName">
        <w:smartTagPr>
          <w:attr w:name="ProductID" w:val="la Tasa"/>
        </w:smartTagPr>
        <w:r w:rsidRPr="004B10AA">
          <w:rPr>
            <w:rFonts w:asciiTheme="minorHAnsi" w:hAnsiTheme="minorHAnsi" w:cs="Arial"/>
            <w:sz w:val="22"/>
            <w:szCs w:val="22"/>
            <w:lang w:val="es-ES_tradnl"/>
          </w:rPr>
          <w:t>la Tasa</w:t>
        </w:r>
      </w:smartTag>
      <w:r w:rsidRPr="004B10AA">
        <w:rPr>
          <w:rFonts w:asciiTheme="minorHAnsi" w:hAnsiTheme="minorHAnsi" w:cs="Arial"/>
          <w:sz w:val="22"/>
          <w:szCs w:val="22"/>
          <w:lang w:val="es-ES_tradnl"/>
        </w:rPr>
        <w:t xml:space="preserve"> de Serv. </w:t>
      </w:r>
      <w:proofErr w:type="spellStart"/>
      <w:r w:rsidRPr="004B10AA">
        <w:rPr>
          <w:rFonts w:asciiTheme="minorHAnsi" w:hAnsiTheme="minorHAnsi" w:cs="Arial"/>
          <w:sz w:val="22"/>
          <w:szCs w:val="22"/>
          <w:lang w:val="es-ES_tradnl"/>
        </w:rPr>
        <w:t>Grales</w:t>
      </w:r>
      <w:proofErr w:type="spellEnd"/>
      <w:r w:rsidRPr="004B10AA">
        <w:rPr>
          <w:rFonts w:asciiTheme="minorHAnsi" w:hAnsiTheme="minorHAnsi" w:cs="Arial"/>
          <w:sz w:val="22"/>
          <w:szCs w:val="22"/>
          <w:lang w:val="es-ES_tradnl"/>
        </w:rPr>
        <w:t>. Urbanos y Suburbanos Ley 10.740.-</w:t>
      </w:r>
    </w:p>
    <w:p w:rsidR="004B10AA" w:rsidRPr="004B10AA" w:rsidRDefault="004B10AA" w:rsidP="00803709">
      <w:pPr>
        <w:tabs>
          <w:tab w:val="left" w:pos="1980"/>
        </w:tabs>
        <w:jc w:val="both"/>
        <w:rPr>
          <w:rFonts w:asciiTheme="minorHAnsi" w:hAnsiTheme="minorHAnsi" w:cs="Arial"/>
          <w:sz w:val="22"/>
          <w:szCs w:val="22"/>
          <w:lang w:val="es-ES_tradnl"/>
        </w:rPr>
      </w:pPr>
      <w:r w:rsidRPr="004B10AA">
        <w:rPr>
          <w:rFonts w:asciiTheme="minorHAnsi" w:hAnsiTheme="minorHAnsi" w:cs="Arial"/>
          <w:sz w:val="22"/>
          <w:szCs w:val="22"/>
          <w:lang w:val="es-ES_tradnl"/>
        </w:rPr>
        <w:lastRenderedPageBreak/>
        <w:tab/>
        <w:t>Que para equipar la reducción en la estimación de recursos y mantener el equilibrio presupuestario, se considera necesario reducir el importe presupuestado para la partida de Publicidad y Propaganda.-</w:t>
      </w:r>
    </w:p>
    <w:p w:rsidR="004B10AA" w:rsidRPr="004B10AA" w:rsidRDefault="004B10AA" w:rsidP="00803709">
      <w:pPr>
        <w:tabs>
          <w:tab w:val="left" w:pos="1980"/>
        </w:tabs>
        <w:jc w:val="both"/>
        <w:rPr>
          <w:rFonts w:asciiTheme="minorHAnsi" w:hAnsiTheme="minorHAnsi" w:cs="Arial"/>
          <w:sz w:val="22"/>
          <w:szCs w:val="22"/>
          <w:lang w:val="es-ES_tradnl"/>
        </w:rPr>
      </w:pPr>
      <w:r w:rsidRPr="004B10AA">
        <w:rPr>
          <w:rFonts w:asciiTheme="minorHAnsi" w:hAnsiTheme="minorHAnsi" w:cs="Arial"/>
          <w:sz w:val="22"/>
          <w:szCs w:val="22"/>
          <w:lang w:val="es-ES_tradnl"/>
        </w:rPr>
        <w:tab/>
        <w:t xml:space="preserve">Que es necesario crear la partida correspondiente al órgano creado por </w:t>
      </w:r>
      <w:smartTag w:uri="urn:schemas-microsoft-com:office:smarttags" w:element="PersonName">
        <w:smartTagPr>
          <w:attr w:name="ProductID" w:val="la Ordenanza"/>
        </w:smartTagPr>
        <w:r w:rsidRPr="004B10AA">
          <w:rPr>
            <w:rFonts w:asciiTheme="minorHAnsi" w:hAnsiTheme="minorHAnsi" w:cs="Arial"/>
            <w:sz w:val="22"/>
            <w:szCs w:val="22"/>
            <w:lang w:val="es-ES_tradnl"/>
          </w:rPr>
          <w:t>la Ordenanza</w:t>
        </w:r>
      </w:smartTag>
      <w:r w:rsidRPr="004B10AA">
        <w:rPr>
          <w:rFonts w:asciiTheme="minorHAnsi" w:hAnsiTheme="minorHAnsi" w:cs="Arial"/>
          <w:sz w:val="22"/>
          <w:szCs w:val="22"/>
          <w:lang w:val="es-ES_tradnl"/>
        </w:rPr>
        <w:t xml:space="preserve"> 2779/2015 Auditoría Municipal.-</w:t>
      </w:r>
    </w:p>
    <w:p w:rsidR="004B10AA" w:rsidRPr="004B10AA" w:rsidRDefault="004B10AA" w:rsidP="00803709">
      <w:pPr>
        <w:rPr>
          <w:rFonts w:asciiTheme="minorHAnsi" w:hAnsiTheme="minorHAnsi"/>
          <w:sz w:val="22"/>
          <w:szCs w:val="22"/>
        </w:rPr>
      </w:pPr>
    </w:p>
    <w:p w:rsidR="004B10AA" w:rsidRPr="004B10AA" w:rsidRDefault="004B10AA" w:rsidP="00803709">
      <w:pPr>
        <w:pStyle w:val="Sangradetextonormal"/>
        <w:tabs>
          <w:tab w:val="left" w:pos="1980"/>
        </w:tabs>
        <w:rPr>
          <w:rFonts w:asciiTheme="minorHAnsi" w:hAnsiTheme="minorHAnsi" w:cs="Arial"/>
        </w:rPr>
      </w:pPr>
      <w:r w:rsidRPr="004B10AA">
        <w:rPr>
          <w:rFonts w:asciiTheme="minorHAnsi" w:hAnsiTheme="minorHAnsi" w:cs="Arial"/>
          <w:color w:val="000000"/>
          <w:lang w:val="es-ES_tradnl"/>
        </w:rPr>
        <w:t xml:space="preserve">Por ello, </w:t>
      </w:r>
      <w:r w:rsidRPr="004B10AA">
        <w:rPr>
          <w:rFonts w:asciiTheme="minorHAnsi" w:hAnsiTheme="minorHAnsi" w:cs="Arial"/>
          <w:b/>
        </w:rPr>
        <w:t>EL HONORABLE CONCEJO DELIBERANTE DE LOBOS</w:t>
      </w:r>
      <w:r w:rsidRPr="004B10AA">
        <w:rPr>
          <w:rFonts w:asciiTheme="minorHAnsi" w:hAnsiTheme="minorHAnsi" w:cs="Arial"/>
        </w:rPr>
        <w:t>,</w:t>
      </w:r>
      <w:r w:rsidRPr="004B10AA">
        <w:rPr>
          <w:rFonts w:asciiTheme="minorHAnsi" w:hAnsiTheme="minorHAnsi" w:cs="Arial"/>
          <w:b/>
        </w:rPr>
        <w:t xml:space="preserve"> </w:t>
      </w:r>
      <w:r w:rsidRPr="004B10AA">
        <w:rPr>
          <w:rFonts w:asciiTheme="minorHAnsi" w:hAnsiTheme="minorHAnsi" w:cs="Arial"/>
        </w:rPr>
        <w:t>sanciona por UNANIMIDAD la siguiente:</w:t>
      </w:r>
    </w:p>
    <w:p w:rsidR="004B10AA" w:rsidRPr="004B10AA" w:rsidRDefault="004B10AA" w:rsidP="00803709">
      <w:pPr>
        <w:autoSpaceDE w:val="0"/>
        <w:autoSpaceDN w:val="0"/>
        <w:adjustRightInd w:val="0"/>
        <w:jc w:val="center"/>
        <w:rPr>
          <w:rFonts w:asciiTheme="minorHAnsi" w:hAnsiTheme="minorHAnsi" w:cs="Arial"/>
          <w:b/>
          <w:sz w:val="22"/>
          <w:szCs w:val="22"/>
          <w:u w:val="single"/>
        </w:rPr>
      </w:pPr>
      <w:r w:rsidRPr="004B10AA">
        <w:rPr>
          <w:rFonts w:asciiTheme="minorHAnsi" w:hAnsiTheme="minorHAnsi" w:cs="Arial"/>
          <w:b/>
          <w:sz w:val="22"/>
          <w:szCs w:val="22"/>
          <w:u w:val="single"/>
        </w:rPr>
        <w:t>O R D E N A N Z A    N º  2 7 9 6</w:t>
      </w:r>
    </w:p>
    <w:p w:rsidR="004B10AA" w:rsidRPr="004B10AA" w:rsidRDefault="004B10AA" w:rsidP="00803709">
      <w:pPr>
        <w:jc w:val="both"/>
        <w:rPr>
          <w:rFonts w:asciiTheme="minorHAnsi" w:hAnsiTheme="minorHAnsi" w:cs="Arial"/>
          <w:b/>
          <w:sz w:val="22"/>
          <w:szCs w:val="22"/>
          <w:u w:val="single"/>
        </w:rPr>
      </w:pPr>
    </w:p>
    <w:p w:rsidR="004B10AA" w:rsidRPr="004B10AA" w:rsidRDefault="004B10AA" w:rsidP="00803709">
      <w:pPr>
        <w:jc w:val="both"/>
        <w:rPr>
          <w:rFonts w:asciiTheme="minorHAnsi" w:hAnsiTheme="minorHAnsi" w:cs="Arial"/>
          <w:sz w:val="22"/>
          <w:szCs w:val="22"/>
          <w:lang w:val="es-AR"/>
        </w:rPr>
      </w:pPr>
      <w:r w:rsidRPr="004B10AA">
        <w:rPr>
          <w:rFonts w:asciiTheme="minorHAnsi" w:hAnsiTheme="minorHAnsi" w:cs="Arial"/>
          <w:b/>
          <w:sz w:val="22"/>
          <w:szCs w:val="22"/>
          <w:u w:val="single"/>
          <w:lang w:val="es-AR"/>
        </w:rPr>
        <w:t>ARTÍCULO 1º</w:t>
      </w:r>
      <w:r w:rsidRPr="004B10AA">
        <w:rPr>
          <w:rFonts w:asciiTheme="minorHAnsi" w:hAnsiTheme="minorHAnsi" w:cs="Arial"/>
          <w:sz w:val="22"/>
          <w:szCs w:val="22"/>
          <w:u w:val="single"/>
          <w:lang w:val="es-AR"/>
        </w:rPr>
        <w:t>:</w:t>
      </w:r>
      <w:r w:rsidRPr="004B10AA">
        <w:rPr>
          <w:rFonts w:asciiTheme="minorHAnsi" w:hAnsiTheme="minorHAnsi" w:cs="Arial"/>
          <w:sz w:val="22"/>
          <w:szCs w:val="22"/>
          <w:lang w:val="es-AR"/>
        </w:rPr>
        <w:t xml:space="preserve"> Estímese en la suma de </w:t>
      </w:r>
      <w:r w:rsidRPr="004B10AA">
        <w:rPr>
          <w:rFonts w:asciiTheme="minorHAnsi" w:hAnsiTheme="minorHAnsi" w:cs="Arial"/>
          <w:b/>
          <w:sz w:val="22"/>
          <w:szCs w:val="22"/>
          <w:lang w:val="es-AR"/>
        </w:rPr>
        <w:t>PESOS CIENTO OCHENTA Y CUATRO  MILLONES CUATROCIENTOS TREINTA Y UN MIL DOSCIENTOS CINCO</w:t>
      </w:r>
      <w:r w:rsidRPr="004B10AA">
        <w:rPr>
          <w:rFonts w:asciiTheme="minorHAnsi" w:hAnsiTheme="minorHAnsi" w:cs="Arial"/>
          <w:sz w:val="22"/>
          <w:szCs w:val="22"/>
          <w:lang w:val="es-AR"/>
        </w:rPr>
        <w:t xml:space="preserve"> (</w:t>
      </w:r>
      <w:r w:rsidRPr="004B10AA">
        <w:rPr>
          <w:rFonts w:asciiTheme="minorHAnsi" w:hAnsiTheme="minorHAnsi" w:cs="Arial"/>
          <w:b/>
          <w:sz w:val="22"/>
          <w:szCs w:val="22"/>
          <w:lang w:val="es-AR"/>
        </w:rPr>
        <w:t>$ 184.431.205</w:t>
      </w:r>
      <w:r w:rsidRPr="004B10AA">
        <w:rPr>
          <w:rFonts w:asciiTheme="minorHAnsi" w:hAnsiTheme="minorHAnsi" w:cs="Arial"/>
          <w:sz w:val="22"/>
          <w:szCs w:val="22"/>
          <w:lang w:val="es-AR"/>
        </w:rPr>
        <w:t xml:space="preserve">.-) el Cálculo de Recursos destinado a la financiación del Presupuesto General de </w:t>
      </w:r>
      <w:smartTag w:uri="urn:schemas-microsoft-com:office:smarttags" w:element="PersonName">
        <w:smartTagPr>
          <w:attr w:name="ProductID" w:val="la Administraci￳n Central"/>
        </w:smartTagPr>
        <w:smartTag w:uri="urn:schemas-microsoft-com:office:smarttags" w:element="metricconverter">
          <w:smartTagPr>
            <w:attr w:name="ProductID" w:val="12 a"/>
          </w:smartTagPr>
          <w:r w:rsidRPr="004B10AA">
            <w:rPr>
              <w:rFonts w:asciiTheme="minorHAnsi" w:hAnsiTheme="minorHAnsi" w:cs="Arial"/>
              <w:sz w:val="22"/>
              <w:szCs w:val="22"/>
              <w:lang w:val="es-AR"/>
            </w:rPr>
            <w:t>la Administración Central</w:t>
          </w:r>
        </w:smartTag>
      </w:smartTag>
      <w:r w:rsidRPr="004B10AA">
        <w:rPr>
          <w:rFonts w:asciiTheme="minorHAnsi" w:hAnsiTheme="minorHAnsi" w:cs="Arial"/>
          <w:sz w:val="22"/>
          <w:szCs w:val="22"/>
          <w:lang w:val="es-AR"/>
        </w:rPr>
        <w:t xml:space="preserve"> –Departamento Ejecutivo y Honorable Concejo Deliberante–, de acuerdo al detalle que figura en las planillas adjuntas que regirá para el ejercicio 2016.-</w:t>
      </w:r>
    </w:p>
    <w:p w:rsidR="004B10AA" w:rsidRPr="004B10AA" w:rsidRDefault="004B10AA" w:rsidP="00803709">
      <w:pPr>
        <w:jc w:val="both"/>
        <w:rPr>
          <w:rFonts w:asciiTheme="minorHAnsi" w:hAnsiTheme="minorHAnsi" w:cs="Arial"/>
          <w:sz w:val="22"/>
          <w:szCs w:val="22"/>
          <w:lang w:val="es-AR"/>
        </w:rPr>
      </w:pPr>
    </w:p>
    <w:p w:rsidR="004B10AA" w:rsidRPr="004B10AA" w:rsidRDefault="004B10AA" w:rsidP="00803709">
      <w:pPr>
        <w:jc w:val="both"/>
        <w:rPr>
          <w:rFonts w:asciiTheme="minorHAnsi" w:hAnsiTheme="minorHAnsi" w:cs="Arial"/>
          <w:sz w:val="22"/>
          <w:szCs w:val="22"/>
          <w:lang w:val="es-AR"/>
        </w:rPr>
      </w:pPr>
      <w:r w:rsidRPr="004B10AA">
        <w:rPr>
          <w:rFonts w:asciiTheme="minorHAnsi" w:hAnsiTheme="minorHAnsi" w:cs="Arial"/>
          <w:b/>
          <w:sz w:val="22"/>
          <w:szCs w:val="22"/>
          <w:u w:val="single"/>
          <w:lang w:val="es-AR"/>
        </w:rPr>
        <w:t>ARTÍCULO 2º</w:t>
      </w:r>
      <w:r w:rsidRPr="004B10AA">
        <w:rPr>
          <w:rFonts w:asciiTheme="minorHAnsi" w:hAnsiTheme="minorHAnsi" w:cs="Arial"/>
          <w:sz w:val="22"/>
          <w:szCs w:val="22"/>
          <w:u w:val="single"/>
          <w:lang w:val="es-AR"/>
        </w:rPr>
        <w:t>:</w:t>
      </w:r>
      <w:r w:rsidRPr="004B10AA">
        <w:rPr>
          <w:rFonts w:asciiTheme="minorHAnsi" w:hAnsiTheme="minorHAnsi" w:cs="Arial"/>
          <w:sz w:val="22"/>
          <w:szCs w:val="22"/>
          <w:lang w:val="es-AR"/>
        </w:rPr>
        <w:t xml:space="preserve"> Fíjase la suma de </w:t>
      </w:r>
      <w:r w:rsidRPr="004B10AA">
        <w:rPr>
          <w:rFonts w:asciiTheme="minorHAnsi" w:hAnsiTheme="minorHAnsi" w:cs="Arial"/>
          <w:b/>
          <w:sz w:val="22"/>
          <w:szCs w:val="22"/>
          <w:lang w:val="es-AR"/>
        </w:rPr>
        <w:t>PESOS CIENTO OCHENTA Y CUATRO  MILLONES CUATROCIENTOS TREINTA Y UN MIL DOSCIENTOS CINCO</w:t>
      </w:r>
      <w:r w:rsidRPr="004B10AA">
        <w:rPr>
          <w:rFonts w:asciiTheme="minorHAnsi" w:hAnsiTheme="minorHAnsi" w:cs="Arial"/>
          <w:sz w:val="22"/>
          <w:szCs w:val="22"/>
          <w:lang w:val="es-AR"/>
        </w:rPr>
        <w:t xml:space="preserve"> (</w:t>
      </w:r>
      <w:r w:rsidRPr="004B10AA">
        <w:rPr>
          <w:rFonts w:asciiTheme="minorHAnsi" w:hAnsiTheme="minorHAnsi" w:cs="Arial"/>
          <w:b/>
          <w:sz w:val="22"/>
          <w:szCs w:val="22"/>
          <w:lang w:val="es-AR"/>
        </w:rPr>
        <w:t>$ 184.431.205</w:t>
      </w:r>
      <w:r w:rsidRPr="004B10AA">
        <w:rPr>
          <w:rFonts w:asciiTheme="minorHAnsi" w:hAnsiTheme="minorHAnsi" w:cs="Arial"/>
          <w:sz w:val="22"/>
          <w:szCs w:val="22"/>
          <w:lang w:val="es-AR"/>
        </w:rPr>
        <w:t xml:space="preserve">.-) el Presupuesto de Gastos de </w:t>
      </w:r>
      <w:smartTag w:uri="urn:schemas-microsoft-com:office:smarttags" w:element="PersonName">
        <w:smartTagPr>
          <w:attr w:name="ProductID" w:val="la Administraci￳n Central"/>
        </w:smartTagPr>
        <w:smartTag w:uri="urn:schemas-microsoft-com:office:smarttags" w:element="metricconverter">
          <w:smartTagPr>
            <w:attr w:name="ProductID" w:val="12 a"/>
          </w:smartTagPr>
          <w:r w:rsidRPr="004B10AA">
            <w:rPr>
              <w:rFonts w:asciiTheme="minorHAnsi" w:hAnsiTheme="minorHAnsi" w:cs="Arial"/>
              <w:sz w:val="22"/>
              <w:szCs w:val="22"/>
              <w:lang w:val="es-AR"/>
            </w:rPr>
            <w:t>la Administración Central</w:t>
          </w:r>
        </w:smartTag>
      </w:smartTag>
      <w:r w:rsidRPr="004B10AA">
        <w:rPr>
          <w:rFonts w:asciiTheme="minorHAnsi" w:hAnsiTheme="minorHAnsi" w:cs="Arial"/>
          <w:sz w:val="22"/>
          <w:szCs w:val="22"/>
          <w:lang w:val="es-AR"/>
        </w:rPr>
        <w:t xml:space="preserve"> –Departamento Ejecutivo y Honorable Concejo Deliberante que regirá para el ejercicio 2016 de acuerdo al detalle que figura en las planillas adjuntas.-</w:t>
      </w:r>
    </w:p>
    <w:p w:rsidR="004B10AA" w:rsidRPr="004B10AA" w:rsidRDefault="004B10AA" w:rsidP="00803709">
      <w:pPr>
        <w:jc w:val="both"/>
        <w:rPr>
          <w:rFonts w:asciiTheme="minorHAnsi" w:hAnsiTheme="minorHAnsi" w:cs="Arial"/>
          <w:sz w:val="22"/>
          <w:szCs w:val="22"/>
          <w:lang w:val="es-AR"/>
        </w:rPr>
      </w:pPr>
    </w:p>
    <w:p w:rsidR="004B10AA" w:rsidRPr="004B10AA" w:rsidRDefault="004B10AA" w:rsidP="00803709">
      <w:pPr>
        <w:jc w:val="both"/>
        <w:rPr>
          <w:rFonts w:asciiTheme="minorHAnsi" w:hAnsiTheme="minorHAnsi" w:cs="Arial"/>
          <w:sz w:val="22"/>
          <w:szCs w:val="22"/>
          <w:lang w:val="es-AR"/>
        </w:rPr>
      </w:pPr>
      <w:r w:rsidRPr="004B10AA">
        <w:rPr>
          <w:rFonts w:asciiTheme="minorHAnsi" w:hAnsiTheme="minorHAnsi" w:cs="Arial"/>
          <w:b/>
          <w:sz w:val="22"/>
          <w:szCs w:val="22"/>
          <w:u w:val="single"/>
          <w:lang w:val="es-AR"/>
        </w:rPr>
        <w:t>ARTÍCULO 3º</w:t>
      </w:r>
      <w:r w:rsidRPr="004B10AA">
        <w:rPr>
          <w:rFonts w:asciiTheme="minorHAnsi" w:hAnsiTheme="minorHAnsi" w:cs="Arial"/>
          <w:sz w:val="22"/>
          <w:szCs w:val="22"/>
          <w:u w:val="single"/>
          <w:lang w:val="es-AR"/>
        </w:rPr>
        <w:t>:</w:t>
      </w:r>
      <w:r w:rsidRPr="004B10AA">
        <w:rPr>
          <w:rFonts w:asciiTheme="minorHAnsi" w:hAnsiTheme="minorHAnsi" w:cs="Arial"/>
          <w:sz w:val="22"/>
          <w:szCs w:val="22"/>
          <w:lang w:val="es-AR"/>
        </w:rPr>
        <w:t xml:space="preserve"> De la recaudación de las cuotas de </w:t>
      </w:r>
      <w:smartTag w:uri="urn:schemas-microsoft-com:office:smarttags" w:element="metricconverter">
        <w:smartTagPr>
          <w:attr w:name="ProductID" w:val="12 a"/>
        </w:smartTagPr>
        <w:r w:rsidRPr="004B10AA">
          <w:rPr>
            <w:rFonts w:asciiTheme="minorHAnsi" w:hAnsiTheme="minorHAnsi" w:cs="Arial"/>
            <w:sz w:val="22"/>
            <w:szCs w:val="22"/>
            <w:lang w:val="es-AR"/>
          </w:rPr>
          <w:t>la Contribución Solidaria</w:t>
        </w:r>
      </w:smartTag>
      <w:r w:rsidRPr="004B10AA">
        <w:rPr>
          <w:rFonts w:asciiTheme="minorHAnsi" w:hAnsiTheme="minorHAnsi" w:cs="Arial"/>
          <w:sz w:val="22"/>
          <w:szCs w:val="22"/>
          <w:lang w:val="es-AR"/>
        </w:rPr>
        <w:t xml:space="preserve"> para el financiamiento de servicios de Educación, Salud, Seguridad y Asistencia Social, se afectan los porcentajes que a continuación se detallan:</w:t>
      </w:r>
    </w:p>
    <w:p w:rsidR="004B10AA" w:rsidRPr="004B10AA" w:rsidRDefault="004B10AA" w:rsidP="00803709">
      <w:pPr>
        <w:jc w:val="center"/>
        <w:rPr>
          <w:rFonts w:asciiTheme="minorHAnsi" w:hAnsiTheme="minorHAnsi" w:cs="Arial"/>
          <w:b/>
          <w:sz w:val="22"/>
          <w:szCs w:val="22"/>
          <w:lang w:val="es-AR"/>
        </w:rPr>
      </w:pPr>
      <w:r w:rsidRPr="004B10AA">
        <w:rPr>
          <w:rFonts w:asciiTheme="minorHAnsi" w:hAnsiTheme="minorHAnsi" w:cs="Arial"/>
          <w:b/>
          <w:sz w:val="22"/>
          <w:szCs w:val="22"/>
          <w:lang w:val="es-AR"/>
        </w:rPr>
        <w:t>INSTITUCION                                                             %</w:t>
      </w:r>
    </w:p>
    <w:p w:rsidR="004B10AA" w:rsidRPr="004B10AA" w:rsidRDefault="004B10AA" w:rsidP="00803709">
      <w:pPr>
        <w:rPr>
          <w:rFonts w:asciiTheme="minorHAnsi" w:hAnsiTheme="minorHAnsi" w:cs="Arial"/>
          <w:sz w:val="22"/>
          <w:szCs w:val="22"/>
          <w:lang w:val="es-AR"/>
        </w:rPr>
      </w:pPr>
      <w:r w:rsidRPr="004B10AA">
        <w:rPr>
          <w:rFonts w:asciiTheme="minorHAnsi" w:hAnsiTheme="minorHAnsi" w:cs="Arial"/>
          <w:sz w:val="22"/>
          <w:szCs w:val="22"/>
          <w:lang w:val="es-AR"/>
        </w:rPr>
        <w:t xml:space="preserve">                          </w:t>
      </w:r>
    </w:p>
    <w:p w:rsidR="004B10AA" w:rsidRPr="004B10AA" w:rsidRDefault="004B10AA" w:rsidP="004B10AA">
      <w:pPr>
        <w:numPr>
          <w:ilvl w:val="0"/>
          <w:numId w:val="3"/>
        </w:numPr>
        <w:tabs>
          <w:tab w:val="left" w:pos="7040"/>
        </w:tabs>
        <w:rPr>
          <w:rFonts w:asciiTheme="minorHAnsi" w:hAnsiTheme="minorHAnsi" w:cs="Arial"/>
          <w:sz w:val="22"/>
          <w:szCs w:val="22"/>
          <w:lang w:val="es-AR"/>
        </w:rPr>
      </w:pPr>
      <w:r w:rsidRPr="004B10AA">
        <w:rPr>
          <w:rFonts w:asciiTheme="minorHAnsi" w:hAnsiTheme="minorHAnsi" w:cs="Arial"/>
          <w:sz w:val="22"/>
          <w:szCs w:val="22"/>
          <w:lang w:val="es-AR"/>
        </w:rPr>
        <w:t xml:space="preserve">Servicio de Emergencia en </w:t>
      </w:r>
      <w:smartTag w:uri="urn:schemas-microsoft-com:office:smarttags" w:element="PersonName">
        <w:smartTagPr>
          <w:attr w:name="ProductID" w:val="la V￭a P￺blica"/>
        </w:smartTagPr>
        <w:smartTag w:uri="urn:schemas-microsoft-com:office:smarttags" w:element="metricconverter">
          <w:smartTagPr>
            <w:attr w:name="ProductID" w:val="12 a"/>
          </w:smartTagPr>
          <w:r w:rsidRPr="004B10AA">
            <w:rPr>
              <w:rFonts w:asciiTheme="minorHAnsi" w:hAnsiTheme="minorHAnsi" w:cs="Arial"/>
              <w:sz w:val="22"/>
              <w:szCs w:val="22"/>
              <w:lang w:val="es-AR"/>
            </w:rPr>
            <w:t>la Vía Pública</w:t>
          </w:r>
        </w:smartTag>
      </w:smartTag>
      <w:r w:rsidRPr="004B10AA">
        <w:rPr>
          <w:rFonts w:asciiTheme="minorHAnsi" w:hAnsiTheme="minorHAnsi" w:cs="Arial"/>
          <w:sz w:val="22"/>
          <w:szCs w:val="22"/>
          <w:lang w:val="es-AR"/>
        </w:rPr>
        <w:t xml:space="preserve">                                       </w:t>
      </w:r>
      <w:r w:rsidRPr="004B10AA">
        <w:rPr>
          <w:rFonts w:asciiTheme="minorHAnsi" w:hAnsiTheme="minorHAnsi" w:cs="Arial"/>
          <w:sz w:val="22"/>
          <w:szCs w:val="22"/>
          <w:lang w:val="es-AR"/>
        </w:rPr>
        <w:tab/>
        <w:t>44.00</w:t>
      </w:r>
    </w:p>
    <w:p w:rsidR="004B10AA" w:rsidRPr="004B10AA" w:rsidRDefault="004B10AA" w:rsidP="004B10AA">
      <w:pPr>
        <w:numPr>
          <w:ilvl w:val="0"/>
          <w:numId w:val="3"/>
        </w:numPr>
        <w:tabs>
          <w:tab w:val="left" w:pos="7040"/>
        </w:tabs>
        <w:rPr>
          <w:rFonts w:asciiTheme="minorHAnsi" w:hAnsiTheme="minorHAnsi" w:cs="Arial"/>
          <w:sz w:val="22"/>
          <w:szCs w:val="22"/>
          <w:lang w:val="es-AR"/>
        </w:rPr>
      </w:pPr>
      <w:r w:rsidRPr="004B10AA">
        <w:rPr>
          <w:rFonts w:asciiTheme="minorHAnsi" w:hAnsiTheme="minorHAnsi" w:cs="Arial"/>
          <w:sz w:val="22"/>
          <w:szCs w:val="22"/>
          <w:lang w:val="es-AR"/>
        </w:rPr>
        <w:t xml:space="preserve">Sociedad de Bomberos Voluntarios de Lobos                                 </w:t>
      </w:r>
      <w:r w:rsidRPr="004B10AA">
        <w:rPr>
          <w:rFonts w:asciiTheme="minorHAnsi" w:hAnsiTheme="minorHAnsi" w:cs="Arial"/>
          <w:sz w:val="22"/>
          <w:szCs w:val="22"/>
          <w:lang w:val="es-AR"/>
        </w:rPr>
        <w:tab/>
        <w:t>24.00</w:t>
      </w:r>
    </w:p>
    <w:p w:rsidR="004B10AA" w:rsidRPr="004B10AA" w:rsidRDefault="004B10AA" w:rsidP="004B10AA">
      <w:pPr>
        <w:numPr>
          <w:ilvl w:val="0"/>
          <w:numId w:val="3"/>
        </w:numPr>
        <w:tabs>
          <w:tab w:val="left" w:pos="7150"/>
        </w:tabs>
        <w:rPr>
          <w:rFonts w:asciiTheme="minorHAnsi" w:hAnsiTheme="minorHAnsi" w:cs="Arial"/>
          <w:sz w:val="22"/>
          <w:szCs w:val="22"/>
          <w:lang w:val="es-AR"/>
        </w:rPr>
      </w:pPr>
      <w:r w:rsidRPr="004B10AA">
        <w:rPr>
          <w:rFonts w:asciiTheme="minorHAnsi" w:hAnsiTheme="minorHAnsi" w:cs="Arial"/>
          <w:sz w:val="22"/>
          <w:szCs w:val="22"/>
          <w:lang w:val="es-AR"/>
        </w:rPr>
        <w:t xml:space="preserve">Soc. de Beneficencia de Lobos a/c Hogar de ancianos                      </w:t>
      </w:r>
      <w:smartTag w:uri="urn:schemas-microsoft-com:office:smarttags" w:element="metricconverter">
        <w:smartTagPr>
          <w:attr w:name="ProductID" w:val="12 a"/>
        </w:smartTagPr>
        <w:r w:rsidRPr="004B10AA">
          <w:rPr>
            <w:rFonts w:asciiTheme="minorHAnsi" w:hAnsiTheme="minorHAnsi" w:cs="Arial"/>
            <w:sz w:val="22"/>
            <w:szCs w:val="22"/>
            <w:lang w:val="es-AR"/>
          </w:rPr>
          <w:t>7.00</w:t>
        </w:r>
      </w:smartTag>
    </w:p>
    <w:p w:rsidR="004B10AA" w:rsidRPr="004B10AA" w:rsidRDefault="004B10AA" w:rsidP="004B10AA">
      <w:pPr>
        <w:numPr>
          <w:ilvl w:val="0"/>
          <w:numId w:val="3"/>
        </w:numPr>
        <w:rPr>
          <w:rFonts w:asciiTheme="minorHAnsi" w:hAnsiTheme="minorHAnsi" w:cs="Arial"/>
          <w:sz w:val="22"/>
          <w:szCs w:val="22"/>
          <w:lang w:val="es-AR"/>
        </w:rPr>
      </w:pPr>
      <w:r w:rsidRPr="004B10AA">
        <w:rPr>
          <w:rFonts w:asciiTheme="minorHAnsi" w:hAnsiTheme="minorHAnsi" w:cs="Arial"/>
          <w:sz w:val="22"/>
          <w:szCs w:val="22"/>
          <w:lang w:val="es-AR"/>
        </w:rPr>
        <w:t>A.D.I.M.                                                                                                3.65</w:t>
      </w:r>
    </w:p>
    <w:p w:rsidR="004B10AA" w:rsidRPr="004B10AA" w:rsidRDefault="004B10AA" w:rsidP="004B10AA">
      <w:pPr>
        <w:numPr>
          <w:ilvl w:val="0"/>
          <w:numId w:val="3"/>
        </w:numPr>
        <w:tabs>
          <w:tab w:val="left" w:pos="7040"/>
        </w:tabs>
        <w:rPr>
          <w:rFonts w:asciiTheme="minorHAnsi" w:hAnsiTheme="minorHAnsi" w:cs="Arial"/>
          <w:sz w:val="22"/>
          <w:szCs w:val="22"/>
          <w:lang w:val="es-AR"/>
        </w:rPr>
      </w:pPr>
      <w:r w:rsidRPr="004B10AA">
        <w:rPr>
          <w:rFonts w:asciiTheme="minorHAnsi" w:hAnsiTheme="minorHAnsi" w:cs="Arial"/>
          <w:sz w:val="22"/>
          <w:szCs w:val="22"/>
          <w:lang w:val="es-AR"/>
        </w:rPr>
        <w:t xml:space="preserve">A.F. y N. y Casa del Niño de </w:t>
      </w:r>
      <w:smartTag w:uri="urn:schemas-microsoft-com:office:smarttags" w:element="PersonName">
        <w:smartTagPr>
          <w:attr w:name="ProductID" w:val="la Parroquia"/>
        </w:smartTagPr>
        <w:smartTag w:uri="urn:schemas-microsoft-com:office:smarttags" w:element="metricconverter">
          <w:smartTagPr>
            <w:attr w:name="ProductID" w:val="12 a"/>
          </w:smartTagPr>
          <w:r w:rsidRPr="004B10AA">
            <w:rPr>
              <w:rFonts w:asciiTheme="minorHAnsi" w:hAnsiTheme="minorHAnsi" w:cs="Arial"/>
              <w:sz w:val="22"/>
              <w:szCs w:val="22"/>
              <w:lang w:val="es-AR"/>
            </w:rPr>
            <w:t>la Parroquia</w:t>
          </w:r>
        </w:smartTag>
      </w:smartTag>
      <w:r w:rsidRPr="004B10AA">
        <w:rPr>
          <w:rFonts w:asciiTheme="minorHAnsi" w:hAnsiTheme="minorHAnsi" w:cs="Arial"/>
          <w:sz w:val="22"/>
          <w:szCs w:val="22"/>
          <w:lang w:val="es-AR"/>
        </w:rPr>
        <w:t xml:space="preserve"> de Lobos(*)                  </w:t>
      </w:r>
      <w:r w:rsidRPr="004B10AA">
        <w:rPr>
          <w:rFonts w:asciiTheme="minorHAnsi" w:hAnsiTheme="minorHAnsi" w:cs="Arial"/>
          <w:sz w:val="22"/>
          <w:szCs w:val="22"/>
          <w:lang w:val="es-AR"/>
        </w:rPr>
        <w:tab/>
      </w:r>
      <w:smartTag w:uri="urn:schemas-microsoft-com:office:smarttags" w:element="metricconverter">
        <w:smartTagPr>
          <w:attr w:name="ProductID" w:val="12 a"/>
        </w:smartTagPr>
        <w:r w:rsidRPr="004B10AA">
          <w:rPr>
            <w:rFonts w:asciiTheme="minorHAnsi" w:hAnsiTheme="minorHAnsi" w:cs="Arial"/>
            <w:sz w:val="22"/>
            <w:szCs w:val="22"/>
            <w:lang w:val="es-AR"/>
          </w:rPr>
          <w:t>10.45</w:t>
        </w:r>
      </w:smartTag>
    </w:p>
    <w:p w:rsidR="004B10AA" w:rsidRPr="004B10AA" w:rsidRDefault="004B10AA" w:rsidP="004B10AA">
      <w:pPr>
        <w:numPr>
          <w:ilvl w:val="0"/>
          <w:numId w:val="3"/>
        </w:numPr>
        <w:rPr>
          <w:rFonts w:asciiTheme="minorHAnsi" w:hAnsiTheme="minorHAnsi" w:cs="Arial"/>
          <w:sz w:val="22"/>
          <w:szCs w:val="22"/>
          <w:lang w:val="es-AR"/>
        </w:rPr>
      </w:pPr>
      <w:r w:rsidRPr="004B10AA">
        <w:rPr>
          <w:rFonts w:asciiTheme="minorHAnsi" w:hAnsiTheme="minorHAnsi" w:cs="Arial"/>
          <w:sz w:val="22"/>
          <w:szCs w:val="22"/>
          <w:lang w:val="es-AR"/>
        </w:rPr>
        <w:t xml:space="preserve">Hogar de Día de </w:t>
      </w:r>
      <w:smartTag w:uri="urn:schemas-microsoft-com:office:smarttags" w:element="PersonName">
        <w:smartTagPr>
          <w:attr w:name="ProductID" w:val="la Iglesia San"/>
        </w:smartTagPr>
        <w:smartTag w:uri="urn:schemas-microsoft-com:office:smarttags" w:element="metricconverter">
          <w:smartTagPr>
            <w:attr w:name="ProductID" w:val="12 a"/>
          </w:smartTagPr>
          <w:r w:rsidRPr="004B10AA">
            <w:rPr>
              <w:rFonts w:asciiTheme="minorHAnsi" w:hAnsiTheme="minorHAnsi" w:cs="Arial"/>
              <w:sz w:val="22"/>
              <w:szCs w:val="22"/>
              <w:lang w:val="es-AR"/>
            </w:rPr>
            <w:t>la Iglesia San</w:t>
          </w:r>
        </w:smartTag>
      </w:smartTag>
      <w:r w:rsidRPr="004B10AA">
        <w:rPr>
          <w:rFonts w:asciiTheme="minorHAnsi" w:hAnsiTheme="minorHAnsi" w:cs="Arial"/>
          <w:sz w:val="22"/>
          <w:szCs w:val="22"/>
          <w:lang w:val="es-AR"/>
        </w:rPr>
        <w:t xml:space="preserve"> Patricio                                           </w:t>
      </w:r>
      <w:r w:rsidRPr="004B10AA">
        <w:rPr>
          <w:rFonts w:asciiTheme="minorHAnsi" w:hAnsiTheme="minorHAnsi" w:cs="Arial"/>
          <w:sz w:val="22"/>
          <w:szCs w:val="22"/>
          <w:lang w:val="es-AR"/>
        </w:rPr>
        <w:tab/>
        <w:t xml:space="preserve">  </w:t>
      </w:r>
      <w:smartTag w:uri="urn:schemas-microsoft-com:office:smarttags" w:element="metricconverter">
        <w:smartTagPr>
          <w:attr w:name="ProductID" w:val="12 a"/>
        </w:smartTagPr>
        <w:r w:rsidRPr="004B10AA">
          <w:rPr>
            <w:rFonts w:asciiTheme="minorHAnsi" w:hAnsiTheme="minorHAnsi" w:cs="Arial"/>
            <w:sz w:val="22"/>
            <w:szCs w:val="22"/>
            <w:lang w:val="es-AR"/>
          </w:rPr>
          <w:t>1.05</w:t>
        </w:r>
      </w:smartTag>
    </w:p>
    <w:p w:rsidR="004B10AA" w:rsidRPr="004B10AA" w:rsidRDefault="004B10AA" w:rsidP="004B10AA">
      <w:pPr>
        <w:numPr>
          <w:ilvl w:val="0"/>
          <w:numId w:val="3"/>
        </w:numPr>
        <w:rPr>
          <w:rFonts w:asciiTheme="minorHAnsi" w:hAnsiTheme="minorHAnsi" w:cs="Arial"/>
          <w:sz w:val="22"/>
          <w:szCs w:val="22"/>
          <w:lang w:val="es-AR"/>
        </w:rPr>
      </w:pPr>
      <w:r w:rsidRPr="004B10AA">
        <w:rPr>
          <w:rFonts w:asciiTheme="minorHAnsi" w:hAnsiTheme="minorHAnsi" w:cs="Arial"/>
          <w:sz w:val="22"/>
          <w:szCs w:val="22"/>
          <w:lang w:val="es-AR"/>
        </w:rPr>
        <w:t xml:space="preserve">Centro de Veteranos de Guerra de Malvinas                                   </w:t>
      </w:r>
      <w:r w:rsidRPr="004B10AA">
        <w:rPr>
          <w:rFonts w:asciiTheme="minorHAnsi" w:hAnsiTheme="minorHAnsi" w:cs="Arial"/>
          <w:sz w:val="22"/>
          <w:szCs w:val="22"/>
          <w:lang w:val="es-AR"/>
        </w:rPr>
        <w:tab/>
        <w:t xml:space="preserve">  </w:t>
      </w:r>
      <w:smartTag w:uri="urn:schemas-microsoft-com:office:smarttags" w:element="metricconverter">
        <w:smartTagPr>
          <w:attr w:name="ProductID" w:val="12 a"/>
        </w:smartTagPr>
        <w:r w:rsidRPr="004B10AA">
          <w:rPr>
            <w:rFonts w:asciiTheme="minorHAnsi" w:hAnsiTheme="minorHAnsi" w:cs="Arial"/>
            <w:sz w:val="22"/>
            <w:szCs w:val="22"/>
            <w:lang w:val="es-AR"/>
          </w:rPr>
          <w:t>0.55</w:t>
        </w:r>
      </w:smartTag>
    </w:p>
    <w:p w:rsidR="004B10AA" w:rsidRPr="004B10AA" w:rsidRDefault="004B10AA" w:rsidP="004B10AA">
      <w:pPr>
        <w:numPr>
          <w:ilvl w:val="0"/>
          <w:numId w:val="3"/>
        </w:numPr>
        <w:rPr>
          <w:rFonts w:asciiTheme="minorHAnsi" w:hAnsiTheme="minorHAnsi" w:cs="Arial"/>
          <w:sz w:val="22"/>
          <w:szCs w:val="22"/>
          <w:lang w:val="es-AR"/>
        </w:rPr>
      </w:pPr>
      <w:r w:rsidRPr="004B10AA">
        <w:rPr>
          <w:rFonts w:asciiTheme="minorHAnsi" w:hAnsiTheme="minorHAnsi" w:cs="Arial"/>
          <w:sz w:val="22"/>
          <w:szCs w:val="22"/>
          <w:lang w:val="es-AR"/>
        </w:rPr>
        <w:t xml:space="preserve">Centro Universitario                                                                         </w:t>
      </w:r>
      <w:r w:rsidRPr="004B10AA">
        <w:rPr>
          <w:rFonts w:asciiTheme="minorHAnsi" w:hAnsiTheme="minorHAnsi" w:cs="Arial"/>
          <w:sz w:val="22"/>
          <w:szCs w:val="22"/>
          <w:lang w:val="es-AR"/>
        </w:rPr>
        <w:tab/>
        <w:t xml:space="preserve">  </w:t>
      </w:r>
      <w:smartTag w:uri="urn:schemas-microsoft-com:office:smarttags" w:element="metricconverter">
        <w:smartTagPr>
          <w:attr w:name="ProductID" w:val="12 a"/>
        </w:smartTagPr>
        <w:r w:rsidRPr="004B10AA">
          <w:rPr>
            <w:rFonts w:asciiTheme="minorHAnsi" w:hAnsiTheme="minorHAnsi" w:cs="Arial"/>
            <w:sz w:val="22"/>
            <w:szCs w:val="22"/>
            <w:lang w:val="es-AR"/>
          </w:rPr>
          <w:t>8.00</w:t>
        </w:r>
      </w:smartTag>
    </w:p>
    <w:p w:rsidR="004B10AA" w:rsidRPr="004B10AA" w:rsidRDefault="004B10AA" w:rsidP="004B10AA">
      <w:pPr>
        <w:numPr>
          <w:ilvl w:val="0"/>
          <w:numId w:val="3"/>
        </w:numPr>
        <w:rPr>
          <w:rFonts w:asciiTheme="minorHAnsi" w:hAnsiTheme="minorHAnsi" w:cs="Arial"/>
          <w:sz w:val="22"/>
          <w:szCs w:val="22"/>
          <w:lang w:val="es-AR"/>
        </w:rPr>
      </w:pPr>
      <w:r w:rsidRPr="004B10AA">
        <w:rPr>
          <w:rFonts w:asciiTheme="minorHAnsi" w:hAnsiTheme="minorHAnsi" w:cs="Arial"/>
          <w:sz w:val="22"/>
          <w:szCs w:val="22"/>
          <w:lang w:val="es-AR"/>
        </w:rPr>
        <w:t xml:space="preserve">Fundación Lobos                                                                              </w:t>
      </w:r>
      <w:r w:rsidRPr="004B10AA">
        <w:rPr>
          <w:rFonts w:asciiTheme="minorHAnsi" w:hAnsiTheme="minorHAnsi" w:cs="Arial"/>
          <w:sz w:val="22"/>
          <w:szCs w:val="22"/>
          <w:lang w:val="es-AR"/>
        </w:rPr>
        <w:tab/>
        <w:t xml:space="preserve">  0.80</w:t>
      </w:r>
    </w:p>
    <w:p w:rsidR="004B10AA" w:rsidRPr="004B10AA" w:rsidRDefault="004B10AA" w:rsidP="004B10AA">
      <w:pPr>
        <w:numPr>
          <w:ilvl w:val="0"/>
          <w:numId w:val="3"/>
        </w:numPr>
        <w:tabs>
          <w:tab w:val="left" w:pos="7150"/>
        </w:tabs>
        <w:rPr>
          <w:rFonts w:asciiTheme="minorHAnsi" w:hAnsiTheme="minorHAnsi" w:cs="Arial"/>
          <w:sz w:val="22"/>
          <w:szCs w:val="22"/>
          <w:lang w:val="es-AR"/>
        </w:rPr>
      </w:pPr>
      <w:r w:rsidRPr="004B10AA">
        <w:rPr>
          <w:rFonts w:asciiTheme="minorHAnsi" w:hAnsiTheme="minorHAnsi" w:cs="Arial"/>
          <w:sz w:val="22"/>
          <w:szCs w:val="22"/>
          <w:lang w:val="es-AR"/>
        </w:rPr>
        <w:t xml:space="preserve">Museo Pago de los Lobos                                                                    </w:t>
      </w:r>
      <w:smartTag w:uri="urn:schemas-microsoft-com:office:smarttags" w:element="metricconverter">
        <w:smartTagPr>
          <w:attr w:name="ProductID" w:val="12 a"/>
        </w:smartTagPr>
        <w:r w:rsidRPr="004B10AA">
          <w:rPr>
            <w:rFonts w:asciiTheme="minorHAnsi" w:hAnsiTheme="minorHAnsi" w:cs="Arial"/>
            <w:sz w:val="22"/>
            <w:szCs w:val="22"/>
            <w:lang w:val="es-AR"/>
          </w:rPr>
          <w:t>0.50</w:t>
        </w:r>
      </w:smartTag>
    </w:p>
    <w:p w:rsidR="004B10AA" w:rsidRPr="004B10AA" w:rsidRDefault="004B10AA" w:rsidP="00803709">
      <w:pPr>
        <w:jc w:val="both"/>
        <w:rPr>
          <w:rFonts w:asciiTheme="minorHAnsi" w:hAnsiTheme="minorHAnsi" w:cs="Arial"/>
          <w:sz w:val="22"/>
          <w:szCs w:val="22"/>
          <w:lang w:val="es-AR"/>
        </w:rPr>
      </w:pPr>
      <w:r w:rsidRPr="004B10AA">
        <w:rPr>
          <w:rFonts w:asciiTheme="minorHAnsi" w:hAnsiTheme="minorHAnsi" w:cs="Arial"/>
          <w:sz w:val="22"/>
          <w:szCs w:val="22"/>
          <w:lang w:val="es-AR"/>
        </w:rPr>
        <w:t xml:space="preserve"> (*) La distribución del recurso perteneciente a A.F. y N. y Casa del Niño de </w:t>
      </w:r>
      <w:smartTag w:uri="urn:schemas-microsoft-com:office:smarttags" w:element="PersonName">
        <w:smartTagPr>
          <w:attr w:name="ProductID" w:val="la Parroquia"/>
        </w:smartTagPr>
        <w:smartTag w:uri="urn:schemas-microsoft-com:office:smarttags" w:element="metricconverter">
          <w:smartTagPr>
            <w:attr w:name="ProductID" w:val="12 a"/>
          </w:smartTagPr>
          <w:r w:rsidRPr="004B10AA">
            <w:rPr>
              <w:rFonts w:asciiTheme="minorHAnsi" w:hAnsiTheme="minorHAnsi" w:cs="Arial"/>
              <w:sz w:val="22"/>
              <w:szCs w:val="22"/>
              <w:lang w:val="es-AR"/>
            </w:rPr>
            <w:t>la Parroquia</w:t>
          </w:r>
        </w:smartTag>
      </w:smartTag>
      <w:r w:rsidRPr="004B10AA">
        <w:rPr>
          <w:rFonts w:asciiTheme="minorHAnsi" w:hAnsiTheme="minorHAnsi" w:cs="Arial"/>
          <w:sz w:val="22"/>
          <w:szCs w:val="22"/>
          <w:lang w:val="es-AR"/>
        </w:rPr>
        <w:t xml:space="preserve"> de Lobos será sobre la base de la cantidad de personas asistidas por cada institución.-</w:t>
      </w:r>
    </w:p>
    <w:p w:rsidR="004B10AA" w:rsidRPr="004B10AA" w:rsidRDefault="004B10AA" w:rsidP="00803709">
      <w:pPr>
        <w:rPr>
          <w:rFonts w:asciiTheme="minorHAnsi" w:hAnsiTheme="minorHAnsi" w:cs="Arial"/>
          <w:sz w:val="22"/>
          <w:szCs w:val="22"/>
          <w:lang w:val="es-AR"/>
        </w:rPr>
      </w:pPr>
    </w:p>
    <w:p w:rsidR="004B10AA" w:rsidRPr="004B10AA" w:rsidRDefault="004B10AA" w:rsidP="00803709">
      <w:pPr>
        <w:jc w:val="both"/>
        <w:rPr>
          <w:rFonts w:asciiTheme="minorHAnsi" w:hAnsiTheme="minorHAnsi" w:cs="Arial"/>
          <w:sz w:val="22"/>
          <w:szCs w:val="22"/>
          <w:lang w:val="es-AR"/>
        </w:rPr>
      </w:pPr>
      <w:r w:rsidRPr="004B10AA">
        <w:rPr>
          <w:rFonts w:asciiTheme="minorHAnsi" w:hAnsiTheme="minorHAnsi" w:cs="Arial"/>
          <w:b/>
          <w:sz w:val="22"/>
          <w:szCs w:val="22"/>
          <w:u w:val="single"/>
          <w:lang w:val="es-AR"/>
        </w:rPr>
        <w:t>ARTÍCULO 4º</w:t>
      </w:r>
      <w:r w:rsidRPr="004B10AA">
        <w:rPr>
          <w:rFonts w:asciiTheme="minorHAnsi" w:hAnsiTheme="minorHAnsi" w:cs="Arial"/>
          <w:sz w:val="22"/>
          <w:szCs w:val="22"/>
          <w:lang w:val="es-AR"/>
        </w:rPr>
        <w:t xml:space="preserve">: Adóptense los catálogos y descripciones de las cuentas de los clasificadores presupuestarios  de los Anexos </w:t>
      </w:r>
      <w:smartTag w:uri="urn:schemas-microsoft-com:office:smarttags" w:element="metricconverter">
        <w:smartTagPr>
          <w:attr w:name="ProductID" w:val="12 a"/>
        </w:smartTagPr>
        <w:r w:rsidRPr="004B10AA">
          <w:rPr>
            <w:rFonts w:asciiTheme="minorHAnsi" w:hAnsiTheme="minorHAnsi" w:cs="Arial"/>
            <w:sz w:val="22"/>
            <w:szCs w:val="22"/>
            <w:lang w:val="es-AR"/>
          </w:rPr>
          <w:t>12 a</w:t>
        </w:r>
      </w:smartTag>
      <w:r w:rsidRPr="004B10AA">
        <w:rPr>
          <w:rFonts w:asciiTheme="minorHAnsi" w:hAnsiTheme="minorHAnsi" w:cs="Arial"/>
          <w:sz w:val="22"/>
          <w:szCs w:val="22"/>
          <w:lang w:val="es-AR"/>
        </w:rPr>
        <w:t xml:space="preserve"> 22 del Decreto 2.980/2000.-</w:t>
      </w:r>
    </w:p>
    <w:p w:rsidR="004B10AA" w:rsidRPr="004B10AA" w:rsidRDefault="004B10AA" w:rsidP="00803709">
      <w:pPr>
        <w:jc w:val="both"/>
        <w:rPr>
          <w:rFonts w:asciiTheme="minorHAnsi" w:hAnsiTheme="minorHAnsi" w:cs="Arial"/>
          <w:sz w:val="22"/>
          <w:szCs w:val="22"/>
          <w:lang w:val="es-AR"/>
        </w:rPr>
      </w:pPr>
    </w:p>
    <w:p w:rsidR="004B10AA" w:rsidRPr="004B10AA" w:rsidRDefault="004B10AA" w:rsidP="00803709">
      <w:pPr>
        <w:jc w:val="both"/>
        <w:rPr>
          <w:rFonts w:asciiTheme="minorHAnsi" w:hAnsiTheme="minorHAnsi" w:cs="Arial"/>
          <w:sz w:val="22"/>
          <w:szCs w:val="22"/>
          <w:lang w:val="es-AR"/>
        </w:rPr>
      </w:pPr>
      <w:r w:rsidRPr="004B10AA">
        <w:rPr>
          <w:rFonts w:asciiTheme="minorHAnsi" w:hAnsiTheme="minorHAnsi" w:cs="Arial"/>
          <w:b/>
          <w:sz w:val="22"/>
          <w:szCs w:val="22"/>
          <w:u w:val="single"/>
          <w:lang w:val="es-AR"/>
        </w:rPr>
        <w:t>ARTÍCULO 5º</w:t>
      </w:r>
      <w:r w:rsidRPr="004B10AA">
        <w:rPr>
          <w:rFonts w:asciiTheme="minorHAnsi" w:hAnsiTheme="minorHAnsi" w:cs="Arial"/>
          <w:sz w:val="22"/>
          <w:szCs w:val="22"/>
          <w:lang w:val="es-AR"/>
        </w:rPr>
        <w:t xml:space="preserve">: </w:t>
      </w:r>
      <w:r w:rsidRPr="004B10AA">
        <w:rPr>
          <w:rFonts w:asciiTheme="minorHAnsi" w:hAnsiTheme="minorHAnsi" w:cs="Arial"/>
          <w:sz w:val="22"/>
          <w:szCs w:val="22"/>
          <w:lang w:val="es-ES_tradnl"/>
        </w:rPr>
        <w:t>Comuníquese</w:t>
      </w:r>
      <w:r w:rsidRPr="004B10AA">
        <w:rPr>
          <w:rFonts w:asciiTheme="minorHAnsi" w:hAnsiTheme="minorHAnsi" w:cs="Arial"/>
          <w:sz w:val="22"/>
          <w:szCs w:val="22"/>
        </w:rPr>
        <w:t>, publíquese y archívese.-</w:t>
      </w:r>
      <w:r w:rsidRPr="004B10AA">
        <w:rPr>
          <w:rFonts w:asciiTheme="minorHAnsi" w:hAnsiTheme="minorHAnsi" w:cs="Arial"/>
          <w:b/>
          <w:sz w:val="22"/>
          <w:szCs w:val="22"/>
        </w:rPr>
        <w:t>”</w:t>
      </w:r>
    </w:p>
    <w:p w:rsidR="004B10AA" w:rsidRPr="004B10AA" w:rsidRDefault="004B10AA">
      <w:pPr>
        <w:rPr>
          <w:rFonts w:asciiTheme="minorHAnsi" w:hAnsiTheme="minorHAnsi" w:cs="Arial"/>
          <w:sz w:val="22"/>
          <w:szCs w:val="22"/>
        </w:rPr>
      </w:pPr>
    </w:p>
    <w:p w:rsidR="004B10AA" w:rsidRPr="004B10AA" w:rsidRDefault="004B10AA" w:rsidP="00AB251E">
      <w:pPr>
        <w:jc w:val="both"/>
        <w:rPr>
          <w:rFonts w:asciiTheme="minorHAnsi" w:hAnsiTheme="minorHAnsi" w:cs="Arial"/>
          <w:b/>
          <w:bCs/>
          <w:sz w:val="22"/>
          <w:szCs w:val="22"/>
        </w:rPr>
      </w:pPr>
      <w:r w:rsidRPr="004B10AA">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4B10AA">
          <w:rPr>
            <w:rFonts w:asciiTheme="minorHAnsi" w:hAnsiTheme="minorHAnsi" w:cs="Arial"/>
            <w:b/>
            <w:bCs/>
            <w:sz w:val="22"/>
            <w:szCs w:val="22"/>
          </w:rPr>
          <w:t>LA SALA DE</w:t>
        </w:r>
      </w:smartTag>
      <w:r w:rsidRPr="004B10AA">
        <w:rPr>
          <w:rFonts w:asciiTheme="minorHAnsi" w:hAnsiTheme="minorHAnsi" w:cs="Arial"/>
          <w:b/>
          <w:bCs/>
          <w:sz w:val="22"/>
          <w:szCs w:val="22"/>
        </w:rPr>
        <w:t xml:space="preserve"> SESIONES DEL HONORABLE CONCEJO DELIBERANTE DE LOBOS A LOS VEINTISÉIS DIAS DEL MES DE ABRIL DEL AÑO DOS MIL DIECISÉIS.--------</w:t>
      </w:r>
    </w:p>
    <w:p w:rsidR="004B10AA" w:rsidRPr="004B10AA" w:rsidRDefault="004B10AA" w:rsidP="00AB251E">
      <w:pPr>
        <w:rPr>
          <w:rFonts w:asciiTheme="minorHAnsi" w:hAnsiTheme="minorHAnsi" w:cs="Arial"/>
          <w:sz w:val="22"/>
          <w:szCs w:val="22"/>
        </w:rPr>
      </w:pPr>
    </w:p>
    <w:p w:rsidR="004B10AA" w:rsidRPr="004B10AA" w:rsidRDefault="004B10AA" w:rsidP="00803709">
      <w:pPr>
        <w:jc w:val="both"/>
        <w:rPr>
          <w:rFonts w:asciiTheme="minorHAnsi" w:hAnsiTheme="minorHAnsi" w:cs="Arial"/>
          <w:sz w:val="22"/>
          <w:szCs w:val="22"/>
        </w:rPr>
      </w:pPr>
      <w:r w:rsidRPr="004B10AA">
        <w:rPr>
          <w:rFonts w:asciiTheme="minorHAnsi" w:hAnsiTheme="minorHAnsi" w:cs="Arial"/>
          <w:b/>
          <w:bCs/>
          <w:sz w:val="22"/>
          <w:szCs w:val="22"/>
          <w:u w:val="single"/>
        </w:rPr>
        <w:t>FIRMADO:</w:t>
      </w:r>
      <w:r w:rsidRPr="004B10AA">
        <w:rPr>
          <w:rFonts w:asciiTheme="minorHAnsi" w:hAnsiTheme="minorHAnsi" w:cs="Arial"/>
          <w:sz w:val="22"/>
          <w:szCs w:val="22"/>
        </w:rPr>
        <w:t xml:space="preserve"> CARLOS DANIEL ZABALO  – Presidente del H.C.D.-</w:t>
      </w:r>
    </w:p>
    <w:p w:rsidR="004B10AA" w:rsidRPr="004B10AA" w:rsidRDefault="004B10AA" w:rsidP="00803709">
      <w:pPr>
        <w:jc w:val="both"/>
        <w:rPr>
          <w:rFonts w:asciiTheme="minorHAnsi" w:hAnsiTheme="minorHAnsi" w:cs="Arial"/>
          <w:sz w:val="22"/>
          <w:szCs w:val="22"/>
        </w:rPr>
      </w:pPr>
      <w:r w:rsidRPr="004B10AA">
        <w:rPr>
          <w:rFonts w:asciiTheme="minorHAnsi" w:hAnsiTheme="minorHAnsi" w:cs="Arial"/>
          <w:sz w:val="22"/>
          <w:szCs w:val="22"/>
        </w:rPr>
        <w:t>--------------- CARLOS ALBERTO LEIVA – Secretario.-----------------</w:t>
      </w:r>
    </w:p>
    <w:p w:rsidR="004B10AA" w:rsidRPr="004B10AA" w:rsidRDefault="004B10AA" w:rsidP="00AB251E">
      <w:pPr>
        <w:rPr>
          <w:rFonts w:asciiTheme="minorHAnsi" w:hAnsiTheme="minorHAnsi" w:cs="Arial"/>
          <w:sz w:val="22"/>
          <w:szCs w:val="22"/>
        </w:rPr>
      </w:pPr>
      <w:r w:rsidRPr="004B10AA">
        <w:rPr>
          <w:rFonts w:asciiTheme="minorHAnsi" w:hAnsiTheme="minorHAnsi" w:cs="Arial"/>
          <w:sz w:val="22"/>
          <w:szCs w:val="22"/>
        </w:rPr>
        <w:t xml:space="preserve">                                                      </w:t>
      </w:r>
    </w:p>
    <w:p w:rsidR="004B10AA" w:rsidRPr="004B10AA" w:rsidRDefault="004B10AA" w:rsidP="00AB251E">
      <w:pPr>
        <w:rPr>
          <w:rFonts w:asciiTheme="minorHAnsi" w:hAnsiTheme="minorHAnsi"/>
          <w:sz w:val="22"/>
          <w:szCs w:val="22"/>
        </w:rPr>
      </w:pPr>
      <w:r w:rsidRPr="004B10AA">
        <w:rPr>
          <w:rFonts w:asciiTheme="minorHAnsi" w:hAnsiTheme="minorHAnsi" w:cs="Arial"/>
          <w:sz w:val="22"/>
          <w:szCs w:val="22"/>
        </w:rPr>
        <w:t xml:space="preserve">                                                         Con tal motivo, saludamos a Ud. muy atte.-</w:t>
      </w:r>
    </w:p>
    <w:p w:rsidR="00C05AFB" w:rsidRPr="004B10AA" w:rsidRDefault="00C05AFB" w:rsidP="00DA77C5">
      <w:pPr>
        <w:spacing w:line="360" w:lineRule="auto"/>
        <w:jc w:val="both"/>
        <w:rPr>
          <w:rFonts w:asciiTheme="minorHAnsi" w:hAnsiTheme="minorHAnsi"/>
          <w:sz w:val="22"/>
          <w:szCs w:val="22"/>
        </w:rPr>
      </w:pPr>
    </w:p>
    <w:sectPr w:rsidR="00C05AFB" w:rsidRPr="004B10AA" w:rsidSect="00DE3DA2">
      <w:headerReference w:type="default" r:id="rId10"/>
      <w:footerReference w:type="default" r:id="rId11"/>
      <w:pgSz w:w="12242" w:h="20163" w:code="5"/>
      <w:pgMar w:top="3119" w:right="567" w:bottom="851" w:left="1985" w:header="0" w:footer="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A2" w:rsidRDefault="00DE3DA2">
      <w:r>
        <w:separator/>
      </w:r>
    </w:p>
  </w:endnote>
  <w:endnote w:type="continuationSeparator" w:id="0">
    <w:p w:rsidR="00DE3DA2" w:rsidRDefault="00DE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A2" w:rsidRDefault="00DE3DA2"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0F19D1">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A2" w:rsidRDefault="00DE3DA2">
      <w:r>
        <w:separator/>
      </w:r>
    </w:p>
  </w:footnote>
  <w:footnote w:type="continuationSeparator" w:id="0">
    <w:p w:rsidR="00DE3DA2" w:rsidRDefault="00DE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A2" w:rsidRDefault="00DE3DA2">
    <w:pPr>
      <w:pStyle w:val="Encabezado"/>
      <w:rPr>
        <w:b/>
        <w:bCs/>
        <w:lang w:val="es-ES_tradnl"/>
      </w:rPr>
    </w:pPr>
  </w:p>
  <w:p w:rsidR="00DE3DA2" w:rsidRDefault="00DE3DA2">
    <w:pPr>
      <w:pStyle w:val="Encabezado"/>
      <w:rPr>
        <w:b/>
        <w:bCs/>
        <w:lang w:val="es-ES_tradnl"/>
      </w:rPr>
    </w:pPr>
  </w:p>
  <w:p w:rsidR="00DE3DA2" w:rsidRDefault="00DE3DA2">
    <w:pPr>
      <w:pStyle w:val="Encabezado"/>
      <w:rPr>
        <w:b/>
        <w:bCs/>
        <w:lang w:val="es-ES_tradnl"/>
      </w:rPr>
    </w:pPr>
    <w:r>
      <w:rPr>
        <w:b/>
        <w:bCs/>
        <w:lang w:val="es-ES_tradnl"/>
      </w:rPr>
      <w:t xml:space="preserve">                               </w:t>
    </w:r>
  </w:p>
  <w:p w:rsidR="00DE3DA2" w:rsidRDefault="00DE3D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A0E2D"/>
    <w:rsid w:val="005B5A3E"/>
    <w:rsid w:val="006230A6"/>
    <w:rsid w:val="00634D34"/>
    <w:rsid w:val="0063567F"/>
    <w:rsid w:val="00666DE2"/>
    <w:rsid w:val="00671D65"/>
    <w:rsid w:val="00683B43"/>
    <w:rsid w:val="006B1C9B"/>
    <w:rsid w:val="006B4F25"/>
    <w:rsid w:val="006F1D1F"/>
    <w:rsid w:val="00722F78"/>
    <w:rsid w:val="007248A1"/>
    <w:rsid w:val="00755948"/>
    <w:rsid w:val="00776A9B"/>
    <w:rsid w:val="00782399"/>
    <w:rsid w:val="0078321A"/>
    <w:rsid w:val="00794A77"/>
    <w:rsid w:val="007B7A9F"/>
    <w:rsid w:val="007C0E91"/>
    <w:rsid w:val="007D67B4"/>
    <w:rsid w:val="007E2CFE"/>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2534</Words>
  <Characters>15558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2017-05-23T12:00:00Z</dcterms:created>
  <dcterms:modified xsi:type="dcterms:W3CDTF">2017-05-23T15:43:00Z</dcterms:modified>
</cp:coreProperties>
</file>